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BFCBC" w14:textId="77777777" w:rsidR="009A5A7B" w:rsidRPr="00C50D91" w:rsidRDefault="00624941" w:rsidP="00B45EC1">
      <w:pPr>
        <w:ind w:right="-1"/>
        <w:rPr>
          <w:rFonts w:ascii="Times New Roman" w:eastAsia="Times New Roman" w:hAnsi="Times New Roman"/>
          <w:b/>
          <w:bCs/>
          <w:sz w:val="28"/>
          <w:szCs w:val="28"/>
        </w:rPr>
      </w:pPr>
      <w:r w:rsidRPr="00C50D91"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                                </w:t>
      </w:r>
      <w:r w:rsidR="00B45EC1" w:rsidRPr="00C50D91">
        <w:rPr>
          <w:rFonts w:ascii="Times New Roman" w:eastAsia="Times New Roman" w:hAnsi="Times New Roman"/>
          <w:b/>
          <w:bCs/>
          <w:sz w:val="28"/>
          <w:szCs w:val="28"/>
        </w:rPr>
        <w:t xml:space="preserve">    </w:t>
      </w:r>
      <w:r w:rsidR="009A5A7B" w:rsidRPr="00C50D91">
        <w:rPr>
          <w:rFonts w:ascii="Times New Roman" w:eastAsia="Times New Roman" w:hAnsi="Times New Roman"/>
          <w:b/>
          <w:bCs/>
          <w:sz w:val="28"/>
          <w:szCs w:val="28"/>
        </w:rPr>
        <w:t>Российская Федерация</w:t>
      </w:r>
    </w:p>
    <w:p w14:paraId="7FCB9248" w14:textId="77777777" w:rsidR="001A5632" w:rsidRPr="00C50D91" w:rsidRDefault="001A5632" w:rsidP="00B45EC1">
      <w:pPr>
        <w:ind w:right="-1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C50D91">
        <w:rPr>
          <w:rFonts w:ascii="Times New Roman" w:eastAsia="Times New Roman" w:hAnsi="Times New Roman"/>
          <w:b/>
          <w:bCs/>
          <w:sz w:val="28"/>
          <w:szCs w:val="28"/>
        </w:rPr>
        <w:t>Калининградская область</w:t>
      </w:r>
    </w:p>
    <w:p w14:paraId="3FB7DA21" w14:textId="77777777" w:rsidR="001A5632" w:rsidRPr="00C50D91" w:rsidRDefault="001A5632" w:rsidP="00B45EC1">
      <w:pPr>
        <w:ind w:right="-1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C50D91">
        <w:rPr>
          <w:rFonts w:ascii="Times New Roman" w:eastAsia="Times New Roman" w:hAnsi="Times New Roman"/>
          <w:b/>
          <w:bCs/>
          <w:sz w:val="28"/>
          <w:szCs w:val="28"/>
        </w:rPr>
        <w:t>Городской округ «Город Калининград»</w:t>
      </w:r>
    </w:p>
    <w:p w14:paraId="0B37F524" w14:textId="1F8C504B" w:rsidR="009A5A7B" w:rsidRPr="00C50D91" w:rsidRDefault="009F7188" w:rsidP="00B45EC1">
      <w:pPr>
        <w:ind w:right="-1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C50D91">
        <w:rPr>
          <w:rFonts w:ascii="Times New Roman" w:eastAsia="Times New Roman" w:hAnsi="Times New Roman"/>
          <w:b/>
          <w:bCs/>
          <w:sz w:val="28"/>
          <w:szCs w:val="28"/>
        </w:rPr>
        <w:t>Г</w:t>
      </w:r>
      <w:r w:rsidR="009A5A7B" w:rsidRPr="00C50D91">
        <w:rPr>
          <w:rFonts w:ascii="Times New Roman" w:eastAsia="Times New Roman" w:hAnsi="Times New Roman"/>
          <w:b/>
          <w:bCs/>
          <w:sz w:val="28"/>
          <w:szCs w:val="28"/>
        </w:rPr>
        <w:t>ородской Совет депутатов Калининграда</w:t>
      </w:r>
    </w:p>
    <w:p w14:paraId="7CC40EB0" w14:textId="77777777" w:rsidR="009A5A7B" w:rsidRPr="00C50D91" w:rsidRDefault="009A5A7B" w:rsidP="00B45EC1">
      <w:pPr>
        <w:ind w:right="-1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C50D91">
        <w:rPr>
          <w:rFonts w:ascii="Times New Roman" w:eastAsia="Times New Roman" w:hAnsi="Times New Roman"/>
          <w:b/>
          <w:bCs/>
          <w:sz w:val="28"/>
          <w:szCs w:val="28"/>
        </w:rPr>
        <w:t>(</w:t>
      </w:r>
      <w:r w:rsidR="002F3E2F" w:rsidRPr="00C50D91">
        <w:rPr>
          <w:rFonts w:ascii="Times New Roman" w:eastAsia="Times New Roman" w:hAnsi="Times New Roman"/>
          <w:b/>
          <w:bCs/>
          <w:sz w:val="28"/>
          <w:szCs w:val="28"/>
        </w:rPr>
        <w:t>седьмого</w:t>
      </w:r>
      <w:r w:rsidRPr="00C50D91">
        <w:rPr>
          <w:rFonts w:ascii="Times New Roman" w:eastAsia="Times New Roman" w:hAnsi="Times New Roman"/>
          <w:b/>
          <w:bCs/>
          <w:sz w:val="28"/>
          <w:szCs w:val="28"/>
        </w:rPr>
        <w:t xml:space="preserve"> созыва)</w:t>
      </w:r>
    </w:p>
    <w:p w14:paraId="08746104" w14:textId="77777777" w:rsidR="009A5A7B" w:rsidRPr="00C50D91" w:rsidRDefault="009A5A7B" w:rsidP="00B45EC1">
      <w:pPr>
        <w:ind w:right="-1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3BA794B" w14:textId="77777777" w:rsidR="001815FA" w:rsidRPr="00C50D91" w:rsidRDefault="001815FA" w:rsidP="00B45EC1">
      <w:pPr>
        <w:ind w:right="-1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3CC1DD8" w14:textId="77777777" w:rsidR="009A5A7B" w:rsidRPr="00C50D91" w:rsidRDefault="009A5A7B" w:rsidP="00B45EC1">
      <w:pPr>
        <w:keepNext/>
        <w:ind w:right="-1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  <w:r w:rsidRPr="00C50D91">
        <w:rPr>
          <w:rFonts w:ascii="Times New Roman" w:eastAsia="Times New Roman" w:hAnsi="Times New Roman"/>
          <w:b/>
          <w:bCs/>
          <w:sz w:val="28"/>
          <w:szCs w:val="28"/>
        </w:rPr>
        <w:t>Р Е Ш Е Н И Е</w:t>
      </w:r>
    </w:p>
    <w:p w14:paraId="58A1BB03" w14:textId="77777777" w:rsidR="009A5A7B" w:rsidRPr="00C50D91" w:rsidRDefault="009A5A7B" w:rsidP="00B45EC1">
      <w:pPr>
        <w:ind w:right="-1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F90503C" w14:textId="2573ADF0" w:rsidR="009A5A7B" w:rsidRPr="009506E0" w:rsidRDefault="009A5A7B" w:rsidP="00B45EC1">
      <w:pPr>
        <w:ind w:right="-1"/>
        <w:rPr>
          <w:rFonts w:ascii="Times New Roman" w:eastAsia="Times New Roman" w:hAnsi="Times New Roman"/>
          <w:sz w:val="28"/>
          <w:szCs w:val="28"/>
        </w:rPr>
      </w:pPr>
      <w:r w:rsidRPr="009506E0">
        <w:rPr>
          <w:rFonts w:ascii="Times New Roman" w:eastAsia="Times New Roman" w:hAnsi="Times New Roman"/>
          <w:sz w:val="28"/>
          <w:szCs w:val="28"/>
        </w:rPr>
        <w:t>от «</w:t>
      </w:r>
      <w:r w:rsidR="0067543D">
        <w:rPr>
          <w:rFonts w:ascii="Times New Roman" w:eastAsia="Times New Roman" w:hAnsi="Times New Roman"/>
          <w:sz w:val="28"/>
          <w:szCs w:val="28"/>
        </w:rPr>
        <w:t xml:space="preserve">     </w:t>
      </w:r>
      <w:r w:rsidRPr="009506E0">
        <w:rPr>
          <w:rFonts w:ascii="Times New Roman" w:eastAsia="Times New Roman" w:hAnsi="Times New Roman"/>
          <w:sz w:val="28"/>
          <w:szCs w:val="28"/>
        </w:rPr>
        <w:t xml:space="preserve">» </w:t>
      </w:r>
      <w:r w:rsidR="00406578">
        <w:rPr>
          <w:rFonts w:ascii="Times New Roman" w:eastAsia="Times New Roman" w:hAnsi="Times New Roman"/>
          <w:sz w:val="28"/>
          <w:szCs w:val="28"/>
        </w:rPr>
        <w:t>марта</w:t>
      </w:r>
      <w:r w:rsidR="00A2526D">
        <w:rPr>
          <w:rFonts w:ascii="Times New Roman" w:eastAsia="Times New Roman" w:hAnsi="Times New Roman"/>
          <w:sz w:val="28"/>
          <w:szCs w:val="28"/>
        </w:rPr>
        <w:t xml:space="preserve"> </w:t>
      </w:r>
      <w:r w:rsidRPr="009506E0">
        <w:rPr>
          <w:rFonts w:ascii="Times New Roman" w:eastAsia="Times New Roman" w:hAnsi="Times New Roman"/>
          <w:sz w:val="28"/>
          <w:szCs w:val="28"/>
        </w:rPr>
        <w:t>20</w:t>
      </w:r>
      <w:r w:rsidR="00E23F97">
        <w:rPr>
          <w:rFonts w:ascii="Times New Roman" w:eastAsia="Times New Roman" w:hAnsi="Times New Roman"/>
          <w:sz w:val="28"/>
          <w:szCs w:val="28"/>
        </w:rPr>
        <w:t>2</w:t>
      </w:r>
      <w:r w:rsidR="00CF3FA3">
        <w:rPr>
          <w:rFonts w:ascii="Times New Roman" w:eastAsia="Times New Roman" w:hAnsi="Times New Roman"/>
          <w:sz w:val="28"/>
          <w:szCs w:val="28"/>
        </w:rPr>
        <w:t>5</w:t>
      </w:r>
      <w:r w:rsidRPr="009506E0">
        <w:rPr>
          <w:rFonts w:ascii="Times New Roman" w:eastAsia="Times New Roman" w:hAnsi="Times New Roman"/>
          <w:sz w:val="28"/>
          <w:szCs w:val="28"/>
        </w:rPr>
        <w:t xml:space="preserve"> г.                            </w:t>
      </w:r>
      <w:r w:rsidR="00406578">
        <w:rPr>
          <w:rFonts w:ascii="Times New Roman" w:eastAsia="Times New Roman" w:hAnsi="Times New Roman"/>
          <w:sz w:val="28"/>
          <w:szCs w:val="28"/>
        </w:rPr>
        <w:t xml:space="preserve">      </w:t>
      </w:r>
      <w:r w:rsidRPr="009506E0">
        <w:rPr>
          <w:rFonts w:ascii="Times New Roman" w:eastAsia="Times New Roman" w:hAnsi="Times New Roman"/>
          <w:sz w:val="28"/>
          <w:szCs w:val="28"/>
        </w:rPr>
        <w:t xml:space="preserve">            </w:t>
      </w:r>
      <w:r w:rsidR="003031B2">
        <w:rPr>
          <w:rFonts w:ascii="Times New Roman" w:eastAsia="Times New Roman" w:hAnsi="Times New Roman"/>
          <w:sz w:val="28"/>
          <w:szCs w:val="28"/>
        </w:rPr>
        <w:t xml:space="preserve">                        </w:t>
      </w:r>
      <w:r w:rsidR="001D3E40"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C70E48">
        <w:rPr>
          <w:rFonts w:ascii="Times New Roman" w:eastAsia="Times New Roman" w:hAnsi="Times New Roman"/>
          <w:sz w:val="28"/>
          <w:szCs w:val="28"/>
        </w:rPr>
        <w:t xml:space="preserve"> </w:t>
      </w:r>
      <w:r w:rsidR="000F42F8">
        <w:rPr>
          <w:rFonts w:ascii="Times New Roman" w:eastAsia="Times New Roman" w:hAnsi="Times New Roman"/>
          <w:sz w:val="28"/>
          <w:szCs w:val="28"/>
        </w:rPr>
        <w:t xml:space="preserve"> </w:t>
      </w:r>
      <w:r w:rsidR="00A2526D">
        <w:rPr>
          <w:rFonts w:ascii="Times New Roman" w:eastAsia="Times New Roman" w:hAnsi="Times New Roman"/>
          <w:sz w:val="28"/>
          <w:szCs w:val="28"/>
        </w:rPr>
        <w:t xml:space="preserve">     </w:t>
      </w:r>
      <w:r w:rsidR="000F42F8">
        <w:rPr>
          <w:rFonts w:ascii="Times New Roman" w:eastAsia="Times New Roman" w:hAnsi="Times New Roman"/>
          <w:sz w:val="28"/>
          <w:szCs w:val="28"/>
        </w:rPr>
        <w:t xml:space="preserve">  </w:t>
      </w:r>
      <w:r w:rsidR="001D3E40">
        <w:rPr>
          <w:rFonts w:ascii="Times New Roman" w:eastAsia="Times New Roman" w:hAnsi="Times New Roman"/>
          <w:sz w:val="28"/>
          <w:szCs w:val="28"/>
        </w:rPr>
        <w:t xml:space="preserve"> </w:t>
      </w:r>
      <w:r w:rsidRPr="009506E0">
        <w:rPr>
          <w:rFonts w:ascii="Times New Roman" w:eastAsia="Times New Roman" w:hAnsi="Times New Roman"/>
          <w:sz w:val="28"/>
          <w:szCs w:val="28"/>
        </w:rPr>
        <w:t xml:space="preserve">№ </w:t>
      </w:r>
      <w:r w:rsidR="00A2526D">
        <w:rPr>
          <w:rFonts w:ascii="Times New Roman" w:eastAsia="Times New Roman" w:hAnsi="Times New Roman"/>
          <w:sz w:val="28"/>
          <w:szCs w:val="28"/>
        </w:rPr>
        <w:t xml:space="preserve">  </w:t>
      </w:r>
      <w:r w:rsidR="000F42F8">
        <w:rPr>
          <w:rFonts w:ascii="Times New Roman" w:eastAsia="Times New Roman" w:hAnsi="Times New Roman"/>
          <w:sz w:val="28"/>
          <w:szCs w:val="28"/>
        </w:rPr>
        <w:t xml:space="preserve"> </w:t>
      </w:r>
      <w:r w:rsidR="0067543D">
        <w:rPr>
          <w:rFonts w:ascii="Times New Roman" w:eastAsia="Times New Roman" w:hAnsi="Times New Roman"/>
          <w:sz w:val="28"/>
          <w:szCs w:val="28"/>
        </w:rPr>
        <w:t xml:space="preserve">     </w:t>
      </w:r>
      <w:r w:rsidRPr="009506E0">
        <w:rPr>
          <w:rFonts w:ascii="Times New Roman" w:eastAsia="Times New Roman" w:hAnsi="Times New Roman"/>
          <w:sz w:val="28"/>
          <w:szCs w:val="28"/>
        </w:rPr>
        <w:t>г. Калининград</w:t>
      </w:r>
    </w:p>
    <w:p w14:paraId="6E62E815" w14:textId="77777777" w:rsidR="006205C9" w:rsidRDefault="006205C9" w:rsidP="00B45EC1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/>
          <w:sz w:val="28"/>
          <w:szCs w:val="28"/>
        </w:rPr>
      </w:pPr>
    </w:p>
    <w:p w14:paraId="66991F72" w14:textId="393E63CB" w:rsidR="00952831" w:rsidRPr="00952831" w:rsidRDefault="009432AF" w:rsidP="008D06CD">
      <w:pPr>
        <w:widowControl w:val="0"/>
        <w:autoSpaceDE w:val="0"/>
        <w:autoSpaceDN w:val="0"/>
        <w:adjustRightInd w:val="0"/>
        <w:ind w:right="5103"/>
        <w:jc w:val="both"/>
        <w:rPr>
          <w:rFonts w:ascii="Times New Roman" w:eastAsia="Times New Roman" w:hAnsi="Times New Roman" w:cstheme="minorBidi"/>
          <w:sz w:val="28"/>
          <w:szCs w:val="28"/>
        </w:rPr>
      </w:pPr>
      <w:r w:rsidRPr="009432AF">
        <w:rPr>
          <w:rFonts w:ascii="Times New Roman" w:eastAsia="Times New Roman" w:hAnsi="Times New Roman"/>
          <w:sz w:val="28"/>
          <w:szCs w:val="28"/>
        </w:rPr>
        <w:t xml:space="preserve">О внесении изменений в решение городского Совета депутатов Калининграда от </w:t>
      </w:r>
      <w:r w:rsidR="00952831">
        <w:rPr>
          <w:rFonts w:ascii="Times New Roman" w:eastAsia="Times New Roman" w:hAnsi="Times New Roman"/>
          <w:sz w:val="28"/>
          <w:szCs w:val="28"/>
        </w:rPr>
        <w:t>18.12.2024</w:t>
      </w:r>
      <w:r w:rsidRPr="009432AF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952831">
        <w:rPr>
          <w:rFonts w:ascii="Times New Roman" w:eastAsia="Times New Roman" w:hAnsi="Times New Roman"/>
          <w:sz w:val="28"/>
          <w:szCs w:val="28"/>
        </w:rPr>
        <w:t>2</w:t>
      </w:r>
      <w:r w:rsidR="008E07A1">
        <w:rPr>
          <w:rFonts w:ascii="Times New Roman" w:eastAsia="Times New Roman" w:hAnsi="Times New Roman"/>
          <w:sz w:val="28"/>
          <w:szCs w:val="28"/>
        </w:rPr>
        <w:t>48</w:t>
      </w:r>
      <w:r w:rsidRPr="009432AF">
        <w:rPr>
          <w:rFonts w:ascii="Times New Roman" w:eastAsia="Times New Roman" w:hAnsi="Times New Roman"/>
          <w:sz w:val="28"/>
          <w:szCs w:val="28"/>
        </w:rPr>
        <w:br/>
      </w:r>
      <w:r w:rsidR="00952831" w:rsidRPr="00952831">
        <w:rPr>
          <w:rFonts w:ascii="Times New Roman" w:hAnsi="Times New Roman"/>
          <w:sz w:val="28"/>
          <w:szCs w:val="28"/>
        </w:rPr>
        <w:t xml:space="preserve">«О бюджете городского округа «Город Калининград» на 2025 год </w:t>
      </w:r>
      <w:r w:rsidR="00952831" w:rsidRPr="00952831">
        <w:rPr>
          <w:rFonts w:ascii="Times New Roman" w:hAnsi="Times New Roman"/>
          <w:sz w:val="28"/>
          <w:szCs w:val="28"/>
        </w:rPr>
        <w:br/>
        <w:t>и на плановый период 2026-2027 годов</w:t>
      </w:r>
      <w:r w:rsidR="00952831" w:rsidRPr="00952831">
        <w:rPr>
          <w:rFonts w:ascii="Times New Roman" w:eastAsia="Times New Roman" w:hAnsi="Times New Roman" w:cstheme="minorBidi"/>
          <w:sz w:val="28"/>
          <w:szCs w:val="28"/>
        </w:rPr>
        <w:t>»</w:t>
      </w:r>
      <w:r w:rsidR="009837FA">
        <w:rPr>
          <w:rFonts w:ascii="Times New Roman" w:eastAsia="Times New Roman" w:hAnsi="Times New Roman" w:cstheme="minorBidi"/>
          <w:sz w:val="28"/>
          <w:szCs w:val="28"/>
        </w:rPr>
        <w:t xml:space="preserve"> (в редакции решения</w:t>
      </w:r>
      <w:r w:rsidR="006820E4">
        <w:rPr>
          <w:rFonts w:ascii="Times New Roman" w:eastAsia="Times New Roman" w:hAnsi="Times New Roman" w:cstheme="minorBidi"/>
          <w:sz w:val="28"/>
          <w:szCs w:val="28"/>
        </w:rPr>
        <w:t xml:space="preserve"> </w:t>
      </w:r>
      <w:r w:rsidR="006820E4">
        <w:rPr>
          <w:rFonts w:ascii="Times New Roman" w:eastAsia="Times New Roman" w:hAnsi="Times New Roman" w:cstheme="minorBidi"/>
          <w:sz w:val="28"/>
          <w:szCs w:val="28"/>
        </w:rPr>
        <w:br/>
      </w:r>
      <w:r w:rsidR="009837FA">
        <w:rPr>
          <w:rFonts w:ascii="Times New Roman" w:eastAsia="Times New Roman" w:hAnsi="Times New Roman" w:cstheme="minorBidi"/>
          <w:sz w:val="28"/>
          <w:szCs w:val="28"/>
        </w:rPr>
        <w:t>от 26.02.2025 № 68)</w:t>
      </w:r>
    </w:p>
    <w:p w14:paraId="282184F3" w14:textId="1B584177" w:rsidR="009D7E7C" w:rsidRDefault="009D7E7C" w:rsidP="00952831">
      <w:pPr>
        <w:widowControl w:val="0"/>
        <w:autoSpaceDE w:val="0"/>
        <w:autoSpaceDN w:val="0"/>
        <w:adjustRightInd w:val="0"/>
        <w:ind w:right="4536"/>
        <w:jc w:val="both"/>
        <w:rPr>
          <w:rFonts w:ascii="Times New Roman" w:eastAsia="Times New Roman" w:hAnsi="Times New Roman"/>
          <w:sz w:val="28"/>
          <w:szCs w:val="28"/>
        </w:rPr>
      </w:pPr>
    </w:p>
    <w:p w14:paraId="7F100343" w14:textId="77777777" w:rsidR="009D7E7C" w:rsidRDefault="009D7E7C" w:rsidP="009432AF">
      <w:pPr>
        <w:widowControl w:val="0"/>
        <w:autoSpaceDE w:val="0"/>
        <w:autoSpaceDN w:val="0"/>
        <w:adjustRightInd w:val="0"/>
        <w:ind w:right="5102"/>
        <w:jc w:val="both"/>
        <w:rPr>
          <w:rFonts w:ascii="Times New Roman" w:eastAsia="Times New Roman" w:hAnsi="Times New Roman"/>
          <w:sz w:val="28"/>
          <w:szCs w:val="28"/>
        </w:rPr>
      </w:pPr>
    </w:p>
    <w:p w14:paraId="5117DA3A" w14:textId="77777777" w:rsidR="00952831" w:rsidRPr="00952831" w:rsidRDefault="00952831" w:rsidP="0095283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52831">
        <w:rPr>
          <w:rFonts w:ascii="Times New Roman" w:hAnsi="Times New Roman"/>
          <w:sz w:val="28"/>
          <w:szCs w:val="28"/>
        </w:rPr>
        <w:t>Заслушав и обсудив информацию главы городского округа «Город Калининград» Аминова О.А., руководствуясь Уставом городского округа «Город Калининград», Бюджетным кодексом Российской Федерации,</w:t>
      </w:r>
      <w:r w:rsidRPr="00952831">
        <w:rPr>
          <w:rFonts w:ascii="Times New Roman" w:hAnsi="Times New Roman"/>
          <w:sz w:val="28"/>
          <w:szCs w:val="28"/>
        </w:rPr>
        <w:br/>
        <w:t xml:space="preserve">Порядком рассмотрения проекта бюджета, утверждения и исполнения бюджета, осуществления контроля за его исполнением и утверждения отчета </w:t>
      </w:r>
      <w:r w:rsidRPr="00952831">
        <w:rPr>
          <w:rFonts w:ascii="Times New Roman" w:hAnsi="Times New Roman"/>
          <w:sz w:val="28"/>
          <w:szCs w:val="28"/>
        </w:rPr>
        <w:br/>
        <w:t xml:space="preserve">об исполнении бюджета городского округа «Город Калининград», утвержденным решением городского Совета депутатов Калининграда </w:t>
      </w:r>
      <w:r w:rsidRPr="00952831">
        <w:rPr>
          <w:rFonts w:ascii="Times New Roman" w:hAnsi="Times New Roman"/>
          <w:sz w:val="28"/>
          <w:szCs w:val="28"/>
        </w:rPr>
        <w:br/>
        <w:t>от 15.06.2022 № 84, городской Совет</w:t>
      </w:r>
    </w:p>
    <w:p w14:paraId="772D66BF" w14:textId="77777777" w:rsidR="009432AF" w:rsidRPr="009432AF" w:rsidRDefault="009432AF" w:rsidP="009432A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23CBA8A5" w14:textId="77777777" w:rsidR="009432AF" w:rsidRPr="009432AF" w:rsidRDefault="009432AF" w:rsidP="009432AF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sz w:val="28"/>
          <w:szCs w:val="28"/>
        </w:rPr>
      </w:pPr>
      <w:r w:rsidRPr="009432AF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Р Е Ш И Л:</w:t>
      </w:r>
    </w:p>
    <w:p w14:paraId="57119423" w14:textId="77777777" w:rsidR="009432AF" w:rsidRPr="009432AF" w:rsidRDefault="009432AF" w:rsidP="009432A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14:paraId="595660EB" w14:textId="432E4DFC" w:rsidR="00952831" w:rsidRPr="00A91E09" w:rsidRDefault="00952831" w:rsidP="00406578">
      <w:pPr>
        <w:numPr>
          <w:ilvl w:val="0"/>
          <w:numId w:val="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ascii="Times New Roman" w:eastAsia="Times New Roman" w:hAnsi="Times New Roman" w:cstheme="minorBidi"/>
          <w:sz w:val="28"/>
          <w:szCs w:val="28"/>
        </w:rPr>
      </w:pPr>
      <w:r w:rsidRPr="00952831">
        <w:rPr>
          <w:rFonts w:ascii="Times New Roman" w:eastAsia="Times New Roman" w:hAnsi="Times New Roman" w:cstheme="minorBidi"/>
          <w:sz w:val="28"/>
          <w:szCs w:val="28"/>
        </w:rPr>
        <w:t xml:space="preserve">Внести </w:t>
      </w:r>
      <w:r w:rsidR="008835E5">
        <w:rPr>
          <w:rFonts w:ascii="Times New Roman" w:eastAsia="Times New Roman" w:hAnsi="Times New Roman" w:cstheme="minorBidi"/>
          <w:sz w:val="28"/>
          <w:szCs w:val="28"/>
        </w:rPr>
        <w:t xml:space="preserve">следующие </w:t>
      </w:r>
      <w:r w:rsidRPr="00952831">
        <w:rPr>
          <w:rFonts w:ascii="Times New Roman" w:eastAsia="Times New Roman" w:hAnsi="Times New Roman" w:cstheme="minorBidi"/>
          <w:sz w:val="28"/>
          <w:szCs w:val="28"/>
        </w:rPr>
        <w:t xml:space="preserve">изменения в решение </w:t>
      </w:r>
      <w:r w:rsidRPr="00952831">
        <w:rPr>
          <w:rFonts w:ascii="Times New Roman" w:hAnsi="Times New Roman"/>
          <w:sz w:val="28"/>
          <w:szCs w:val="28"/>
        </w:rPr>
        <w:t>городского Совета депутатов Калининграда от 18.12.2024 № 248 «О бюджете городского округа «Город Калининград» на 2025 год и на плановый период 2026-2027 годов</w:t>
      </w:r>
      <w:r w:rsidRPr="00952831">
        <w:rPr>
          <w:rFonts w:ascii="Times New Roman" w:eastAsia="Times New Roman" w:hAnsi="Times New Roman" w:cstheme="minorBidi"/>
          <w:sz w:val="28"/>
          <w:szCs w:val="28"/>
        </w:rPr>
        <w:t>»</w:t>
      </w:r>
      <w:r w:rsidR="008835E5">
        <w:rPr>
          <w:rFonts w:ascii="Times New Roman" w:eastAsia="Times New Roman" w:hAnsi="Times New Roman" w:cstheme="minorBidi"/>
          <w:sz w:val="28"/>
          <w:szCs w:val="28"/>
        </w:rPr>
        <w:t xml:space="preserve"> </w:t>
      </w:r>
      <w:r w:rsidR="00A91E09">
        <w:rPr>
          <w:rFonts w:ascii="Times New Roman" w:eastAsia="Times New Roman" w:hAnsi="Times New Roman" w:cstheme="minorBidi"/>
          <w:sz w:val="28"/>
          <w:szCs w:val="28"/>
        </w:rPr>
        <w:br/>
      </w:r>
      <w:r w:rsidR="008835E5" w:rsidRPr="00A91E09">
        <w:rPr>
          <w:rFonts w:ascii="Times New Roman" w:eastAsia="Times New Roman" w:hAnsi="Times New Roman" w:cstheme="minorBidi"/>
          <w:sz w:val="28"/>
          <w:szCs w:val="28"/>
        </w:rPr>
        <w:t>(в ред</w:t>
      </w:r>
      <w:r w:rsidR="00A91E09" w:rsidRPr="00A91E09">
        <w:rPr>
          <w:rFonts w:ascii="Times New Roman" w:eastAsia="Times New Roman" w:hAnsi="Times New Roman" w:cstheme="minorBidi"/>
          <w:sz w:val="28"/>
          <w:szCs w:val="28"/>
        </w:rPr>
        <w:t xml:space="preserve">. решения </w:t>
      </w:r>
      <w:r w:rsidR="008835E5" w:rsidRPr="00A91E09">
        <w:rPr>
          <w:rFonts w:ascii="Times New Roman" w:eastAsia="Times New Roman" w:hAnsi="Times New Roman" w:cstheme="minorBidi"/>
          <w:sz w:val="28"/>
          <w:szCs w:val="28"/>
        </w:rPr>
        <w:t>от 26.02.2025 № 68)</w:t>
      </w:r>
      <w:r w:rsidRPr="00A91E09">
        <w:rPr>
          <w:rFonts w:ascii="Times New Roman" w:eastAsia="Times New Roman" w:hAnsi="Times New Roman" w:cstheme="minorBidi"/>
          <w:sz w:val="28"/>
          <w:szCs w:val="28"/>
        </w:rPr>
        <w:t>:</w:t>
      </w:r>
    </w:p>
    <w:p w14:paraId="7F8F60A9" w14:textId="727D4767" w:rsidR="00825B51" w:rsidRDefault="00825B51" w:rsidP="0040657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9D129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пункте 1:</w:t>
      </w:r>
      <w:r w:rsidR="00EE73BE">
        <w:rPr>
          <w:rFonts w:ascii="Times New Roman" w:hAnsi="Times New Roman"/>
          <w:sz w:val="28"/>
          <w:szCs w:val="28"/>
        </w:rPr>
        <w:t xml:space="preserve"> </w:t>
      </w:r>
    </w:p>
    <w:p w14:paraId="3A7C23CA" w14:textId="00A9FCFA" w:rsidR="00825B51" w:rsidRDefault="00825B51" w:rsidP="0040657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в подпункте 1.1 цифры «</w:t>
      </w:r>
      <w:r w:rsidR="00563AFE">
        <w:rPr>
          <w:rFonts w:ascii="Times New Roman" w:hAnsi="Times New Roman"/>
          <w:sz w:val="28"/>
          <w:szCs w:val="28"/>
        </w:rPr>
        <w:t>29 676 302,78</w:t>
      </w:r>
      <w:r>
        <w:rPr>
          <w:rFonts w:ascii="Times New Roman" w:hAnsi="Times New Roman"/>
          <w:sz w:val="28"/>
          <w:szCs w:val="28"/>
        </w:rPr>
        <w:t xml:space="preserve">» заменить цифрами </w:t>
      </w:r>
      <w:r w:rsidRPr="00482310">
        <w:rPr>
          <w:rFonts w:ascii="Times New Roman" w:hAnsi="Times New Roman"/>
          <w:sz w:val="28"/>
          <w:szCs w:val="28"/>
        </w:rPr>
        <w:t>«</w:t>
      </w:r>
      <w:r w:rsidR="00F26751" w:rsidRPr="00482310">
        <w:rPr>
          <w:rFonts w:ascii="Times New Roman" w:hAnsi="Times New Roman"/>
          <w:sz w:val="28"/>
          <w:szCs w:val="28"/>
        </w:rPr>
        <w:t>31 459 801,24</w:t>
      </w:r>
      <w:r w:rsidRPr="00482310">
        <w:rPr>
          <w:rFonts w:ascii="Times New Roman" w:eastAsia="Times New Roman" w:hAnsi="Times New Roman"/>
          <w:bCs/>
          <w:sz w:val="28"/>
          <w:szCs w:val="28"/>
        </w:rPr>
        <w:t>»</w:t>
      </w:r>
      <w:r w:rsidRPr="00482310">
        <w:rPr>
          <w:rFonts w:ascii="Times New Roman" w:eastAsia="Times New Roman" w:hAnsi="Times New Roman"/>
          <w:sz w:val="28"/>
          <w:szCs w:val="28"/>
        </w:rPr>
        <w:t>;</w:t>
      </w:r>
      <w:r w:rsidRPr="00F26751">
        <w:rPr>
          <w:rFonts w:ascii="Times New Roman" w:eastAsia="Times New Roman" w:hAnsi="Times New Roman"/>
          <w:sz w:val="28"/>
          <w:szCs w:val="28"/>
        </w:rPr>
        <w:t xml:space="preserve"> </w:t>
      </w:r>
      <w:r w:rsidR="00EE73BE" w:rsidRPr="00F26751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775C18B" w14:textId="0C3B4B15" w:rsidR="00825B51" w:rsidRDefault="00825B51" w:rsidP="00406578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в подпункте 1.2 цифры «</w:t>
      </w:r>
      <w:r w:rsidR="00CE2B31">
        <w:rPr>
          <w:rFonts w:ascii="Times New Roman" w:hAnsi="Times New Roman"/>
          <w:sz w:val="28"/>
          <w:szCs w:val="28"/>
        </w:rPr>
        <w:t>30 654 360,78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="00482310">
        <w:rPr>
          <w:rFonts w:ascii="Times New Roman" w:hAnsi="Times New Roman"/>
          <w:sz w:val="28"/>
          <w:szCs w:val="28"/>
        </w:rPr>
        <w:t>33</w:t>
      </w:r>
      <w:r w:rsidR="00477A94">
        <w:rPr>
          <w:rFonts w:ascii="Times New Roman" w:hAnsi="Times New Roman"/>
          <w:sz w:val="28"/>
          <w:szCs w:val="28"/>
        </w:rPr>
        <w:t> 548 686,24</w:t>
      </w:r>
      <w:r>
        <w:rPr>
          <w:rFonts w:ascii="Times New Roman" w:hAnsi="Times New Roman"/>
          <w:sz w:val="28"/>
          <w:szCs w:val="28"/>
        </w:rPr>
        <w:t xml:space="preserve">»; </w:t>
      </w:r>
    </w:p>
    <w:p w14:paraId="0B8EBE14" w14:textId="7C9FD245" w:rsidR="00825B51" w:rsidRDefault="00825B51" w:rsidP="0040657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 подпункте 1.3 цифры </w:t>
      </w:r>
      <w:r w:rsidRPr="006820E4">
        <w:rPr>
          <w:rFonts w:ascii="Times New Roman" w:hAnsi="Times New Roman"/>
          <w:sz w:val="28"/>
          <w:szCs w:val="28"/>
        </w:rPr>
        <w:t>«</w:t>
      </w:r>
      <w:r w:rsidR="00450584" w:rsidRPr="006820E4">
        <w:rPr>
          <w:rFonts w:ascii="Times New Roman" w:hAnsi="Times New Roman"/>
          <w:sz w:val="28"/>
          <w:szCs w:val="28"/>
        </w:rPr>
        <w:t>978 058,00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="00F26751" w:rsidRPr="00482310">
        <w:rPr>
          <w:rFonts w:ascii="Times New Roman" w:hAnsi="Times New Roman"/>
          <w:sz w:val="28"/>
          <w:szCs w:val="28"/>
        </w:rPr>
        <w:t>2</w:t>
      </w:r>
      <w:r w:rsidR="00477A94">
        <w:rPr>
          <w:rFonts w:ascii="Times New Roman" w:hAnsi="Times New Roman"/>
          <w:sz w:val="28"/>
          <w:szCs w:val="28"/>
        </w:rPr>
        <w:t> 088 885,00</w:t>
      </w:r>
      <w:r>
        <w:rPr>
          <w:rFonts w:ascii="Times New Roman" w:hAnsi="Times New Roman"/>
          <w:sz w:val="28"/>
          <w:szCs w:val="28"/>
        </w:rPr>
        <w:t>»</w:t>
      </w:r>
      <w:r w:rsidR="00D210D2">
        <w:rPr>
          <w:rFonts w:ascii="Times New Roman" w:hAnsi="Times New Roman"/>
          <w:sz w:val="28"/>
          <w:szCs w:val="28"/>
        </w:rPr>
        <w:t>;</w:t>
      </w:r>
      <w:r w:rsidR="00EE73BE">
        <w:rPr>
          <w:rFonts w:ascii="Times New Roman" w:hAnsi="Times New Roman"/>
          <w:sz w:val="28"/>
          <w:szCs w:val="28"/>
        </w:rPr>
        <w:t xml:space="preserve"> </w:t>
      </w:r>
    </w:p>
    <w:p w14:paraId="2A76C097" w14:textId="66C06927" w:rsidR="00D210D2" w:rsidRDefault="00D210D2" w:rsidP="0040657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9D129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пункте 2:</w:t>
      </w:r>
    </w:p>
    <w:p w14:paraId="0666189B" w14:textId="77ED160B" w:rsidR="00D210D2" w:rsidRPr="00D210D2" w:rsidRDefault="00D210D2" w:rsidP="0040657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D210D2">
        <w:rPr>
          <w:rFonts w:ascii="Times New Roman" w:eastAsia="Times New Roman" w:hAnsi="Times New Roman"/>
          <w:sz w:val="28"/>
          <w:szCs w:val="28"/>
        </w:rPr>
        <w:t>1) в подпункте 2.1 цифры «</w:t>
      </w:r>
      <w:r w:rsidR="00450584" w:rsidRPr="00450584">
        <w:rPr>
          <w:rFonts w:ascii="Times New Roman" w:eastAsia="Times New Roman" w:hAnsi="Times New Roman"/>
          <w:sz w:val="28"/>
          <w:szCs w:val="28"/>
        </w:rPr>
        <w:t>31 936 394,55</w:t>
      </w:r>
      <w:r w:rsidRPr="00D210D2">
        <w:rPr>
          <w:rFonts w:ascii="Times New Roman" w:eastAsia="Times New Roman" w:hAnsi="Times New Roman"/>
          <w:sz w:val="28"/>
          <w:szCs w:val="28"/>
        </w:rPr>
        <w:t>» заменить цифрами «</w:t>
      </w:r>
      <w:r w:rsidR="00F26751" w:rsidRPr="005845EB">
        <w:rPr>
          <w:rFonts w:ascii="Times New Roman" w:eastAsia="Times New Roman" w:hAnsi="Times New Roman"/>
          <w:sz w:val="28"/>
          <w:szCs w:val="28"/>
        </w:rPr>
        <w:t>32 977 580,91</w:t>
      </w:r>
      <w:r w:rsidRPr="005845EB">
        <w:rPr>
          <w:rFonts w:ascii="Times New Roman" w:eastAsia="Times New Roman" w:hAnsi="Times New Roman"/>
          <w:bCs/>
          <w:sz w:val="28"/>
          <w:szCs w:val="28"/>
        </w:rPr>
        <w:t>»,</w:t>
      </w:r>
      <w:r w:rsidRPr="00D210D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D210D2">
        <w:rPr>
          <w:rFonts w:ascii="Times New Roman" w:eastAsia="Times New Roman" w:hAnsi="Times New Roman"/>
          <w:sz w:val="28"/>
          <w:szCs w:val="28"/>
        </w:rPr>
        <w:t>цифры «</w:t>
      </w:r>
      <w:r w:rsidR="00450584">
        <w:rPr>
          <w:rFonts w:ascii="Times New Roman" w:eastAsia="Times New Roman" w:hAnsi="Times New Roman"/>
          <w:sz w:val="28"/>
          <w:szCs w:val="28"/>
        </w:rPr>
        <w:t>33 503 640,60</w:t>
      </w:r>
      <w:r w:rsidRPr="00D210D2">
        <w:rPr>
          <w:rFonts w:ascii="Times New Roman" w:eastAsia="Times New Roman" w:hAnsi="Times New Roman"/>
          <w:sz w:val="28"/>
          <w:szCs w:val="28"/>
        </w:rPr>
        <w:t>» заменить цифрами «</w:t>
      </w:r>
      <w:r w:rsidR="00F26751" w:rsidRPr="005845EB">
        <w:rPr>
          <w:rFonts w:ascii="Times New Roman" w:eastAsia="Times New Roman" w:hAnsi="Times New Roman"/>
          <w:sz w:val="28"/>
          <w:szCs w:val="28"/>
        </w:rPr>
        <w:t>35 078 436,82</w:t>
      </w:r>
      <w:r w:rsidRPr="005845EB">
        <w:rPr>
          <w:rFonts w:ascii="Times New Roman" w:eastAsia="Times New Roman" w:hAnsi="Times New Roman"/>
          <w:bCs/>
          <w:sz w:val="28"/>
          <w:szCs w:val="28"/>
        </w:rPr>
        <w:t>»</w:t>
      </w:r>
      <w:r w:rsidRPr="005845EB">
        <w:rPr>
          <w:rFonts w:ascii="Times New Roman" w:eastAsia="Times New Roman" w:hAnsi="Times New Roman"/>
          <w:sz w:val="28"/>
          <w:szCs w:val="28"/>
        </w:rPr>
        <w:t>;</w:t>
      </w:r>
    </w:p>
    <w:p w14:paraId="15CAB778" w14:textId="53644452" w:rsidR="00D210D2" w:rsidRDefault="00D210D2" w:rsidP="0040657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210D2">
        <w:rPr>
          <w:rFonts w:ascii="Times New Roman" w:eastAsia="Times New Roman" w:hAnsi="Times New Roman"/>
          <w:sz w:val="28"/>
          <w:szCs w:val="28"/>
        </w:rPr>
        <w:lastRenderedPageBreak/>
        <w:t>2) в подпункте 2.2 цифры «</w:t>
      </w:r>
      <w:r w:rsidR="00450584">
        <w:rPr>
          <w:rFonts w:ascii="Times New Roman" w:eastAsia="Times New Roman" w:hAnsi="Times New Roman"/>
          <w:sz w:val="28"/>
          <w:szCs w:val="28"/>
        </w:rPr>
        <w:t>31 936 394,55</w:t>
      </w:r>
      <w:r w:rsidRPr="00D210D2">
        <w:rPr>
          <w:rFonts w:ascii="Times New Roman" w:eastAsia="Times New Roman" w:hAnsi="Times New Roman"/>
          <w:sz w:val="28"/>
          <w:szCs w:val="28"/>
        </w:rPr>
        <w:t>» заменить цифрами «</w:t>
      </w:r>
      <w:r w:rsidR="00F26751" w:rsidRPr="00A66FB5">
        <w:rPr>
          <w:rFonts w:ascii="Times New Roman" w:eastAsia="Times New Roman" w:hAnsi="Times New Roman"/>
          <w:sz w:val="28"/>
          <w:szCs w:val="28"/>
        </w:rPr>
        <w:t>32 977 580,91</w:t>
      </w:r>
      <w:r w:rsidRPr="00A66FB5">
        <w:rPr>
          <w:rFonts w:ascii="Times New Roman" w:eastAsia="Times New Roman" w:hAnsi="Times New Roman"/>
          <w:sz w:val="28"/>
          <w:szCs w:val="28"/>
        </w:rPr>
        <w:t>»,</w:t>
      </w:r>
      <w:r w:rsidRPr="00D210D2">
        <w:rPr>
          <w:rFonts w:ascii="Times New Roman" w:eastAsia="Times New Roman" w:hAnsi="Times New Roman"/>
          <w:sz w:val="28"/>
          <w:szCs w:val="28"/>
        </w:rPr>
        <w:t xml:space="preserve"> цифры «</w:t>
      </w:r>
      <w:r w:rsidR="00450584" w:rsidRPr="00450584">
        <w:rPr>
          <w:rFonts w:ascii="Times New Roman" w:eastAsia="Times New Roman" w:hAnsi="Times New Roman"/>
          <w:sz w:val="28"/>
          <w:szCs w:val="28"/>
        </w:rPr>
        <w:t>1 730 822,65</w:t>
      </w:r>
      <w:r w:rsidRPr="00D210D2">
        <w:rPr>
          <w:rFonts w:ascii="Times New Roman" w:eastAsia="Times New Roman" w:hAnsi="Times New Roman"/>
          <w:sz w:val="28"/>
          <w:szCs w:val="28"/>
        </w:rPr>
        <w:t>» заменить цифрами «</w:t>
      </w:r>
      <w:r w:rsidR="002C1B59">
        <w:rPr>
          <w:rFonts w:ascii="Times New Roman" w:eastAsia="Times New Roman" w:hAnsi="Times New Roman"/>
          <w:sz w:val="28"/>
          <w:szCs w:val="28"/>
        </w:rPr>
        <w:t>1 966 769,51</w:t>
      </w:r>
      <w:r w:rsidRPr="00D210D2">
        <w:rPr>
          <w:rFonts w:ascii="Times New Roman" w:eastAsia="Times New Roman" w:hAnsi="Times New Roman"/>
          <w:sz w:val="28"/>
          <w:szCs w:val="28"/>
        </w:rPr>
        <w:t>», цифры «</w:t>
      </w:r>
      <w:r w:rsidR="00450584">
        <w:rPr>
          <w:rFonts w:ascii="Times New Roman" w:eastAsia="Times New Roman" w:hAnsi="Times New Roman"/>
          <w:sz w:val="28"/>
          <w:szCs w:val="28"/>
        </w:rPr>
        <w:t>33 503 640,60</w:t>
      </w:r>
      <w:r w:rsidRPr="00D210D2">
        <w:rPr>
          <w:rFonts w:ascii="Times New Roman" w:eastAsia="Times New Roman" w:hAnsi="Times New Roman"/>
          <w:sz w:val="28"/>
          <w:szCs w:val="28"/>
        </w:rPr>
        <w:t xml:space="preserve">» заменить цифрами </w:t>
      </w:r>
      <w:r w:rsidRPr="002C1B59">
        <w:rPr>
          <w:rFonts w:ascii="Times New Roman" w:eastAsia="Times New Roman" w:hAnsi="Times New Roman"/>
          <w:sz w:val="28"/>
          <w:szCs w:val="28"/>
        </w:rPr>
        <w:t>«</w:t>
      </w:r>
      <w:r w:rsidR="00F26751" w:rsidRPr="002C1B59">
        <w:rPr>
          <w:rFonts w:ascii="Times New Roman" w:eastAsia="Times New Roman" w:hAnsi="Times New Roman"/>
          <w:sz w:val="28"/>
          <w:szCs w:val="28"/>
        </w:rPr>
        <w:t>35 078 436,82</w:t>
      </w:r>
      <w:r w:rsidRPr="002C1B59">
        <w:rPr>
          <w:rFonts w:ascii="Times New Roman" w:eastAsia="Times New Roman" w:hAnsi="Times New Roman"/>
          <w:sz w:val="28"/>
          <w:szCs w:val="28"/>
        </w:rPr>
        <w:t>»,</w:t>
      </w:r>
      <w:r w:rsidRPr="00D210D2">
        <w:rPr>
          <w:rFonts w:ascii="Times New Roman" w:eastAsia="Times New Roman" w:hAnsi="Times New Roman"/>
          <w:sz w:val="28"/>
          <w:szCs w:val="28"/>
        </w:rPr>
        <w:t xml:space="preserve"> цифры «</w:t>
      </w:r>
      <w:r w:rsidR="00450584">
        <w:rPr>
          <w:rFonts w:ascii="Times New Roman" w:eastAsia="Times New Roman" w:hAnsi="Times New Roman"/>
          <w:sz w:val="28"/>
          <w:szCs w:val="28"/>
        </w:rPr>
        <w:t>3 117 006,79</w:t>
      </w:r>
      <w:r w:rsidRPr="00D210D2">
        <w:rPr>
          <w:rFonts w:ascii="Times New Roman" w:eastAsia="Times New Roman" w:hAnsi="Times New Roman"/>
          <w:sz w:val="28"/>
          <w:szCs w:val="28"/>
        </w:rPr>
        <w:t xml:space="preserve">» заменить цифрами </w:t>
      </w:r>
      <w:r w:rsidRPr="003E2C08">
        <w:rPr>
          <w:rFonts w:ascii="Times New Roman" w:eastAsia="Times New Roman" w:hAnsi="Times New Roman"/>
          <w:sz w:val="28"/>
          <w:szCs w:val="28"/>
        </w:rPr>
        <w:t>«</w:t>
      </w:r>
      <w:r w:rsidR="0050149F" w:rsidRPr="003E2C08">
        <w:rPr>
          <w:rFonts w:ascii="Times New Roman" w:eastAsia="Times New Roman" w:hAnsi="Times New Roman"/>
          <w:sz w:val="28"/>
          <w:szCs w:val="28"/>
        </w:rPr>
        <w:t>4</w:t>
      </w:r>
      <w:r w:rsidR="003E2C08" w:rsidRPr="003E2C08">
        <w:rPr>
          <w:rFonts w:ascii="Times New Roman" w:eastAsia="Times New Roman" w:hAnsi="Times New Roman"/>
          <w:sz w:val="28"/>
          <w:szCs w:val="28"/>
        </w:rPr>
        <w:t> 481 034,81</w:t>
      </w:r>
      <w:r w:rsidRPr="003E2C08">
        <w:rPr>
          <w:rFonts w:ascii="Times New Roman" w:eastAsia="Times New Roman" w:hAnsi="Times New Roman"/>
          <w:sz w:val="28"/>
          <w:szCs w:val="28"/>
        </w:rPr>
        <w:t>»;</w:t>
      </w:r>
      <w:r w:rsidR="00EE73BE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6DC3941" w14:textId="6AB60867" w:rsidR="009719EB" w:rsidRDefault="00D210D2" w:rsidP="0040657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1.3</w:t>
      </w:r>
      <w:r w:rsidR="009D1297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в пункте 3</w:t>
      </w:r>
      <w:r w:rsidR="009719EB">
        <w:rPr>
          <w:rFonts w:ascii="Times New Roman" w:eastAsia="Times New Roman" w:hAnsi="Times New Roman"/>
          <w:sz w:val="28"/>
          <w:szCs w:val="28"/>
        </w:rPr>
        <w:t xml:space="preserve"> </w:t>
      </w:r>
      <w:bookmarkStart w:id="0" w:name="_Hlk192021481"/>
      <w:r w:rsidR="009719EB">
        <w:rPr>
          <w:rFonts w:ascii="Times New Roman" w:eastAsia="Times New Roman" w:hAnsi="Times New Roman"/>
          <w:sz w:val="28"/>
          <w:szCs w:val="28"/>
        </w:rPr>
        <w:t>слова «Приложению № 1» заменить словами «Приложениям №</w:t>
      </w:r>
      <w:r w:rsidR="0002338A">
        <w:rPr>
          <w:rFonts w:ascii="Times New Roman" w:eastAsia="Times New Roman" w:hAnsi="Times New Roman"/>
          <w:sz w:val="28"/>
          <w:szCs w:val="28"/>
        </w:rPr>
        <w:t>№</w:t>
      </w:r>
      <w:r w:rsidR="009719EB">
        <w:rPr>
          <w:rFonts w:ascii="Times New Roman" w:eastAsia="Times New Roman" w:hAnsi="Times New Roman"/>
          <w:sz w:val="28"/>
          <w:szCs w:val="28"/>
        </w:rPr>
        <w:t xml:space="preserve"> 1 и 1.1»;</w:t>
      </w:r>
      <w:bookmarkEnd w:id="0"/>
      <w:r w:rsidR="00A965A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C45E405" w14:textId="646D3B4C" w:rsidR="00D210D2" w:rsidRDefault="009719EB" w:rsidP="0040657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1.4</w:t>
      </w:r>
      <w:r w:rsidR="009D1297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в пункте 4 слова «Приложению № 2» заменить словами «Приложениям №</w:t>
      </w:r>
      <w:r w:rsidR="0002338A">
        <w:rPr>
          <w:rFonts w:ascii="Times New Roman" w:eastAsia="Times New Roman" w:hAnsi="Times New Roman"/>
          <w:sz w:val="28"/>
          <w:szCs w:val="28"/>
        </w:rPr>
        <w:t>№</w:t>
      </w:r>
      <w:r>
        <w:rPr>
          <w:rFonts w:ascii="Times New Roman" w:eastAsia="Times New Roman" w:hAnsi="Times New Roman"/>
          <w:sz w:val="28"/>
          <w:szCs w:val="28"/>
        </w:rPr>
        <w:t xml:space="preserve"> 2 и 2.1»;</w:t>
      </w:r>
      <w:r w:rsidR="00A965A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B4A060A" w14:textId="1007610C" w:rsidR="009719EB" w:rsidRDefault="009719EB" w:rsidP="0040657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1.5. в пункте 5 слова «Приложению № 3» заменить словами «Приложениям №</w:t>
      </w:r>
      <w:r w:rsidR="0002338A">
        <w:rPr>
          <w:rFonts w:ascii="Times New Roman" w:eastAsia="Times New Roman" w:hAnsi="Times New Roman"/>
          <w:sz w:val="28"/>
          <w:szCs w:val="28"/>
        </w:rPr>
        <w:t>№</w:t>
      </w:r>
      <w:r>
        <w:rPr>
          <w:rFonts w:ascii="Times New Roman" w:eastAsia="Times New Roman" w:hAnsi="Times New Roman"/>
          <w:sz w:val="28"/>
          <w:szCs w:val="28"/>
        </w:rPr>
        <w:t>3 и 3.1»;</w:t>
      </w:r>
      <w:r w:rsidR="00A965A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6B8E8DD" w14:textId="1390C97C" w:rsidR="00EE73BE" w:rsidRDefault="007F6DBB" w:rsidP="0040657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1.6</w:t>
      </w:r>
      <w:r w:rsidR="009D1297">
        <w:rPr>
          <w:rFonts w:ascii="Times New Roman" w:eastAsia="Times New Roman" w:hAnsi="Times New Roman"/>
          <w:sz w:val="28"/>
          <w:szCs w:val="28"/>
        </w:rPr>
        <w:t>.</w:t>
      </w:r>
      <w:r w:rsidR="00EE73BE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EE73BE">
        <w:rPr>
          <w:rFonts w:ascii="Times New Roman" w:eastAsia="Times New Roman" w:hAnsi="Times New Roman"/>
          <w:sz w:val="28"/>
          <w:szCs w:val="28"/>
        </w:rPr>
        <w:t>в</w:t>
      </w:r>
      <w:r w:rsidR="00EE73BE" w:rsidRPr="00EE73BE">
        <w:rPr>
          <w:rFonts w:ascii="Times New Roman" w:eastAsia="Times New Roman" w:hAnsi="Times New Roman"/>
          <w:sz w:val="28"/>
          <w:szCs w:val="28"/>
        </w:rPr>
        <w:t xml:space="preserve"> пункте </w:t>
      </w:r>
      <w:r w:rsidR="00EE73BE">
        <w:rPr>
          <w:rFonts w:ascii="Times New Roman" w:eastAsia="Times New Roman" w:hAnsi="Times New Roman"/>
          <w:sz w:val="28"/>
          <w:szCs w:val="28"/>
        </w:rPr>
        <w:t>6</w:t>
      </w:r>
      <w:r w:rsidR="00EE73BE" w:rsidRPr="00EE73BE">
        <w:rPr>
          <w:rFonts w:ascii="Times New Roman" w:eastAsia="Times New Roman" w:hAnsi="Times New Roman"/>
          <w:sz w:val="28"/>
          <w:szCs w:val="28"/>
        </w:rPr>
        <w:t xml:space="preserve"> </w:t>
      </w:r>
      <w:bookmarkStart w:id="1" w:name="_Hlk168423836"/>
      <w:r w:rsidR="00EE73BE" w:rsidRPr="00EE73BE">
        <w:rPr>
          <w:rFonts w:ascii="Times New Roman" w:eastAsia="Times New Roman" w:hAnsi="Times New Roman"/>
          <w:sz w:val="28"/>
          <w:szCs w:val="28"/>
        </w:rPr>
        <w:t>цифры «</w:t>
      </w:r>
      <w:r w:rsidR="001217BC">
        <w:rPr>
          <w:rFonts w:ascii="Times New Roman" w:eastAsia="Times New Roman" w:hAnsi="Times New Roman"/>
          <w:sz w:val="28"/>
          <w:szCs w:val="28"/>
        </w:rPr>
        <w:t>316 744,67</w:t>
      </w:r>
      <w:r w:rsidR="00EE73BE" w:rsidRPr="00EE73BE">
        <w:rPr>
          <w:rFonts w:ascii="Times New Roman" w:eastAsia="Times New Roman" w:hAnsi="Times New Roman"/>
          <w:sz w:val="28"/>
          <w:szCs w:val="28"/>
        </w:rPr>
        <w:t xml:space="preserve">» заменить цифрами </w:t>
      </w:r>
      <w:r w:rsidR="00EE73BE" w:rsidRPr="00C112D6">
        <w:rPr>
          <w:rFonts w:ascii="Times New Roman" w:eastAsia="Times New Roman" w:hAnsi="Times New Roman"/>
          <w:sz w:val="28"/>
          <w:szCs w:val="28"/>
        </w:rPr>
        <w:t>«</w:t>
      </w:r>
      <w:r w:rsidR="00C27745">
        <w:rPr>
          <w:rFonts w:ascii="Times New Roman" w:eastAsia="Times New Roman" w:hAnsi="Times New Roman"/>
          <w:sz w:val="28"/>
          <w:szCs w:val="28"/>
        </w:rPr>
        <w:t>544 686,12</w:t>
      </w:r>
      <w:r w:rsidR="00EE73BE" w:rsidRPr="00C112D6">
        <w:rPr>
          <w:rFonts w:ascii="Times New Roman" w:eastAsia="Times New Roman" w:hAnsi="Times New Roman"/>
          <w:sz w:val="28"/>
          <w:szCs w:val="28"/>
        </w:rPr>
        <w:t>»</w:t>
      </w:r>
      <w:bookmarkEnd w:id="1"/>
      <w:r w:rsidR="00C27745">
        <w:rPr>
          <w:rFonts w:ascii="Times New Roman" w:eastAsia="Times New Roman" w:hAnsi="Times New Roman"/>
          <w:sz w:val="28"/>
          <w:szCs w:val="28"/>
        </w:rPr>
        <w:t>,</w:t>
      </w:r>
      <w:r w:rsidR="00CB6645">
        <w:rPr>
          <w:rFonts w:ascii="Times New Roman" w:eastAsia="Times New Roman" w:hAnsi="Times New Roman"/>
          <w:sz w:val="28"/>
          <w:szCs w:val="28"/>
        </w:rPr>
        <w:t xml:space="preserve"> цифры «</w:t>
      </w:r>
      <w:r w:rsidR="00CB6645" w:rsidRPr="00CB6645">
        <w:rPr>
          <w:rFonts w:ascii="Times New Roman" w:eastAsia="Times New Roman" w:hAnsi="Times New Roman"/>
          <w:sz w:val="28"/>
          <w:szCs w:val="28"/>
        </w:rPr>
        <w:t>216</w:t>
      </w:r>
      <w:r w:rsidR="00CB6645">
        <w:rPr>
          <w:rFonts w:ascii="Times New Roman" w:eastAsia="Times New Roman" w:hAnsi="Times New Roman"/>
          <w:sz w:val="28"/>
          <w:szCs w:val="28"/>
        </w:rPr>
        <w:t xml:space="preserve"> </w:t>
      </w:r>
      <w:r w:rsidR="00CB6645" w:rsidRPr="00CB6645">
        <w:rPr>
          <w:rFonts w:ascii="Times New Roman" w:eastAsia="Times New Roman" w:hAnsi="Times New Roman"/>
          <w:sz w:val="28"/>
          <w:szCs w:val="28"/>
        </w:rPr>
        <w:t>286,27</w:t>
      </w:r>
      <w:r w:rsidR="00CB6645">
        <w:rPr>
          <w:rFonts w:ascii="Times New Roman" w:eastAsia="Times New Roman" w:hAnsi="Times New Roman"/>
          <w:sz w:val="28"/>
          <w:szCs w:val="28"/>
        </w:rPr>
        <w:t>» заменить цифрами «</w:t>
      </w:r>
      <w:r w:rsidR="00C27745">
        <w:rPr>
          <w:rFonts w:ascii="Times New Roman" w:eastAsia="Times New Roman" w:hAnsi="Times New Roman"/>
          <w:sz w:val="28"/>
          <w:szCs w:val="28"/>
        </w:rPr>
        <w:t>222 252,67</w:t>
      </w:r>
      <w:r w:rsidR="00CB6645">
        <w:rPr>
          <w:rFonts w:ascii="Times New Roman" w:eastAsia="Times New Roman" w:hAnsi="Times New Roman"/>
          <w:sz w:val="28"/>
          <w:szCs w:val="28"/>
        </w:rPr>
        <w:t>», цифры «</w:t>
      </w:r>
      <w:r w:rsidR="00CB6645" w:rsidRPr="00CB6645">
        <w:rPr>
          <w:rFonts w:ascii="Times New Roman" w:eastAsia="Times New Roman" w:hAnsi="Times New Roman"/>
          <w:sz w:val="28"/>
          <w:szCs w:val="28"/>
        </w:rPr>
        <w:t>215</w:t>
      </w:r>
      <w:r w:rsidR="00CB6645">
        <w:rPr>
          <w:rFonts w:ascii="Times New Roman" w:eastAsia="Times New Roman" w:hAnsi="Times New Roman"/>
          <w:sz w:val="28"/>
          <w:szCs w:val="28"/>
        </w:rPr>
        <w:t xml:space="preserve"> </w:t>
      </w:r>
      <w:r w:rsidR="00CB6645" w:rsidRPr="00CB6645">
        <w:rPr>
          <w:rFonts w:ascii="Times New Roman" w:eastAsia="Times New Roman" w:hAnsi="Times New Roman"/>
          <w:sz w:val="28"/>
          <w:szCs w:val="28"/>
        </w:rPr>
        <w:t>526,27</w:t>
      </w:r>
      <w:r w:rsidR="00CB6645">
        <w:rPr>
          <w:rFonts w:ascii="Times New Roman" w:eastAsia="Times New Roman" w:hAnsi="Times New Roman"/>
          <w:sz w:val="28"/>
          <w:szCs w:val="28"/>
        </w:rPr>
        <w:t>» заменить цифрами «</w:t>
      </w:r>
      <w:r w:rsidR="00C27745">
        <w:rPr>
          <w:rFonts w:ascii="Times New Roman" w:eastAsia="Times New Roman" w:hAnsi="Times New Roman"/>
          <w:sz w:val="28"/>
          <w:szCs w:val="28"/>
        </w:rPr>
        <w:t>219 106,11</w:t>
      </w:r>
      <w:r w:rsidR="00CB6645">
        <w:rPr>
          <w:rFonts w:ascii="Times New Roman" w:eastAsia="Times New Roman" w:hAnsi="Times New Roman"/>
          <w:sz w:val="28"/>
          <w:szCs w:val="28"/>
        </w:rPr>
        <w:t>»</w:t>
      </w:r>
      <w:r w:rsidR="00EE73BE">
        <w:rPr>
          <w:rFonts w:ascii="Times New Roman" w:eastAsia="Times New Roman" w:hAnsi="Times New Roman"/>
          <w:sz w:val="28"/>
          <w:szCs w:val="28"/>
        </w:rPr>
        <w:t xml:space="preserve">; </w:t>
      </w:r>
    </w:p>
    <w:p w14:paraId="6A48B4F3" w14:textId="63602D7F" w:rsidR="00EE73BE" w:rsidRPr="00EE73BE" w:rsidRDefault="00EE73BE" w:rsidP="00406578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1.7. в</w:t>
      </w:r>
      <w:r w:rsidRPr="00EE73BE">
        <w:rPr>
          <w:rFonts w:ascii="Times New Roman" w:eastAsia="Times New Roman" w:hAnsi="Times New Roman"/>
          <w:sz w:val="28"/>
          <w:szCs w:val="28"/>
        </w:rPr>
        <w:t xml:space="preserve"> пункте 8 цифры «</w:t>
      </w:r>
      <w:r w:rsidR="002713FC">
        <w:rPr>
          <w:rFonts w:ascii="Times New Roman" w:eastAsia="Times New Roman" w:hAnsi="Times New Roman"/>
          <w:sz w:val="28"/>
          <w:szCs w:val="28"/>
        </w:rPr>
        <w:t>1 632 671,85</w:t>
      </w:r>
      <w:r w:rsidRPr="00EE73BE">
        <w:rPr>
          <w:rFonts w:ascii="Times New Roman" w:eastAsia="Times New Roman" w:hAnsi="Times New Roman"/>
          <w:sz w:val="28"/>
          <w:szCs w:val="28"/>
        </w:rPr>
        <w:t>» заменить цифрами «</w:t>
      </w:r>
      <w:r w:rsidR="00A6668E" w:rsidRPr="00A6668E">
        <w:rPr>
          <w:rFonts w:ascii="Times New Roman" w:eastAsia="Times New Roman" w:hAnsi="Times New Roman"/>
          <w:sz w:val="28"/>
          <w:szCs w:val="28"/>
        </w:rPr>
        <w:t>1 601 628,07</w:t>
      </w:r>
      <w:r w:rsidRPr="00EE73BE">
        <w:rPr>
          <w:rFonts w:ascii="Times New Roman" w:eastAsia="Times New Roman" w:hAnsi="Times New Roman"/>
          <w:sz w:val="28"/>
          <w:szCs w:val="28"/>
        </w:rPr>
        <w:t>», цифры «</w:t>
      </w:r>
      <w:r w:rsidR="002713FC">
        <w:rPr>
          <w:rFonts w:ascii="Times New Roman" w:eastAsia="Times New Roman" w:hAnsi="Times New Roman"/>
          <w:sz w:val="28"/>
          <w:szCs w:val="28"/>
        </w:rPr>
        <w:t>1 267 393,29</w:t>
      </w:r>
      <w:r w:rsidRPr="00EE73BE">
        <w:rPr>
          <w:rFonts w:ascii="Times New Roman" w:eastAsia="Times New Roman" w:hAnsi="Times New Roman"/>
          <w:sz w:val="28"/>
          <w:szCs w:val="28"/>
        </w:rPr>
        <w:t>» заменить цифрами «</w:t>
      </w:r>
      <w:r w:rsidR="00A6668E" w:rsidRPr="00A6668E">
        <w:rPr>
          <w:rFonts w:ascii="Times New Roman" w:eastAsia="Times New Roman" w:hAnsi="Times New Roman"/>
          <w:sz w:val="28"/>
          <w:szCs w:val="28"/>
        </w:rPr>
        <w:t>1 206 144,89</w:t>
      </w:r>
      <w:r w:rsidRPr="00EE73BE">
        <w:rPr>
          <w:rFonts w:ascii="Times New Roman" w:eastAsia="Times New Roman" w:hAnsi="Times New Roman"/>
          <w:sz w:val="28"/>
          <w:szCs w:val="28"/>
        </w:rPr>
        <w:t>», цифры «</w:t>
      </w:r>
      <w:r w:rsidR="002713FC">
        <w:rPr>
          <w:rFonts w:ascii="Times New Roman" w:eastAsia="Times New Roman" w:hAnsi="Times New Roman"/>
          <w:sz w:val="28"/>
          <w:szCs w:val="28"/>
        </w:rPr>
        <w:t>1 709 229,54</w:t>
      </w:r>
      <w:r w:rsidRPr="00EE73BE">
        <w:rPr>
          <w:rFonts w:ascii="Times New Roman" w:eastAsia="Times New Roman" w:hAnsi="Times New Roman"/>
          <w:sz w:val="28"/>
          <w:szCs w:val="28"/>
        </w:rPr>
        <w:t>» заменить цифрами «</w:t>
      </w:r>
      <w:r w:rsidR="00A6668E" w:rsidRPr="00A6668E">
        <w:rPr>
          <w:rFonts w:ascii="Times New Roman" w:eastAsia="Times New Roman" w:hAnsi="Times New Roman"/>
          <w:sz w:val="28"/>
          <w:szCs w:val="28"/>
        </w:rPr>
        <w:t>1 745 939,84</w:t>
      </w:r>
      <w:r w:rsidRPr="00EE73BE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; </w:t>
      </w:r>
    </w:p>
    <w:p w14:paraId="0E0A07D4" w14:textId="4FD76D2D" w:rsidR="00742F99" w:rsidRDefault="00742F99" w:rsidP="00406578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1.8. в</w:t>
      </w:r>
      <w:r w:rsidRPr="00742F99">
        <w:rPr>
          <w:rFonts w:ascii="Times New Roman" w:eastAsia="Times New Roman" w:hAnsi="Times New Roman"/>
          <w:sz w:val="28"/>
          <w:szCs w:val="28"/>
        </w:rPr>
        <w:t xml:space="preserve"> пункте </w:t>
      </w:r>
      <w:r>
        <w:rPr>
          <w:rFonts w:ascii="Times New Roman" w:eastAsia="Times New Roman" w:hAnsi="Times New Roman"/>
          <w:sz w:val="28"/>
          <w:szCs w:val="28"/>
        </w:rPr>
        <w:t>9</w:t>
      </w:r>
      <w:r w:rsidRPr="00742F99">
        <w:rPr>
          <w:rFonts w:ascii="Times New Roman" w:eastAsia="Times New Roman" w:hAnsi="Times New Roman"/>
          <w:sz w:val="28"/>
          <w:szCs w:val="28"/>
        </w:rPr>
        <w:t xml:space="preserve"> </w:t>
      </w:r>
      <w:bookmarkStart w:id="2" w:name="_Hlk192022494"/>
      <w:r w:rsidRPr="00742F99">
        <w:rPr>
          <w:rFonts w:ascii="Times New Roman" w:eastAsia="Times New Roman" w:hAnsi="Times New Roman"/>
          <w:sz w:val="28"/>
          <w:szCs w:val="28"/>
        </w:rPr>
        <w:t>цифры «</w:t>
      </w:r>
      <w:r w:rsidR="002713FC">
        <w:rPr>
          <w:rFonts w:ascii="Times New Roman" w:eastAsia="Times New Roman" w:hAnsi="Times New Roman"/>
          <w:sz w:val="28"/>
          <w:szCs w:val="28"/>
        </w:rPr>
        <w:t>3 660 628,82</w:t>
      </w:r>
      <w:r w:rsidRPr="00742F99">
        <w:rPr>
          <w:rFonts w:ascii="Times New Roman" w:eastAsia="Times New Roman" w:hAnsi="Times New Roman"/>
          <w:sz w:val="28"/>
          <w:szCs w:val="28"/>
        </w:rPr>
        <w:t>» заменить цифрами «</w:t>
      </w:r>
      <w:r w:rsidR="006435C9">
        <w:rPr>
          <w:rFonts w:ascii="Times New Roman" w:eastAsia="Times New Roman" w:hAnsi="Times New Roman"/>
          <w:sz w:val="28"/>
          <w:szCs w:val="28"/>
        </w:rPr>
        <w:t>3 982 781,89</w:t>
      </w:r>
      <w:r w:rsidRPr="00742F99">
        <w:rPr>
          <w:rFonts w:ascii="Times New Roman" w:eastAsia="Times New Roman" w:hAnsi="Times New Roman"/>
          <w:sz w:val="28"/>
          <w:szCs w:val="28"/>
        </w:rPr>
        <w:t>», цифры «</w:t>
      </w:r>
      <w:r w:rsidR="002713FC">
        <w:rPr>
          <w:rFonts w:ascii="Times New Roman" w:eastAsia="Times New Roman" w:hAnsi="Times New Roman"/>
          <w:sz w:val="28"/>
          <w:szCs w:val="28"/>
        </w:rPr>
        <w:t>4 717 799,31</w:t>
      </w:r>
      <w:r w:rsidRPr="00742F99">
        <w:rPr>
          <w:rFonts w:ascii="Times New Roman" w:eastAsia="Times New Roman" w:hAnsi="Times New Roman"/>
          <w:sz w:val="28"/>
          <w:szCs w:val="28"/>
        </w:rPr>
        <w:t xml:space="preserve">» заменить цифрами </w:t>
      </w:r>
      <w:r w:rsidRPr="006435C9">
        <w:rPr>
          <w:rFonts w:ascii="Times New Roman" w:eastAsia="Times New Roman" w:hAnsi="Times New Roman"/>
          <w:sz w:val="28"/>
          <w:szCs w:val="28"/>
        </w:rPr>
        <w:t>«</w:t>
      </w:r>
      <w:r w:rsidR="006435C9" w:rsidRPr="006435C9">
        <w:rPr>
          <w:rFonts w:ascii="Times New Roman" w:eastAsia="Times New Roman" w:hAnsi="Times New Roman"/>
          <w:sz w:val="28"/>
          <w:szCs w:val="28"/>
        </w:rPr>
        <w:t>5 046 543,35</w:t>
      </w:r>
      <w:r w:rsidRPr="006435C9">
        <w:rPr>
          <w:rFonts w:ascii="Times New Roman" w:eastAsia="Times New Roman" w:hAnsi="Times New Roman"/>
          <w:sz w:val="28"/>
          <w:szCs w:val="28"/>
        </w:rPr>
        <w:t xml:space="preserve">», </w:t>
      </w:r>
      <w:r w:rsidRPr="00742F99">
        <w:rPr>
          <w:rFonts w:ascii="Times New Roman" w:eastAsia="Times New Roman" w:hAnsi="Times New Roman"/>
          <w:sz w:val="28"/>
          <w:szCs w:val="28"/>
        </w:rPr>
        <w:t>цифры «</w:t>
      </w:r>
      <w:r w:rsidR="002713FC">
        <w:rPr>
          <w:rFonts w:ascii="Times New Roman" w:eastAsia="Times New Roman" w:hAnsi="Times New Roman"/>
          <w:sz w:val="28"/>
          <w:szCs w:val="28"/>
        </w:rPr>
        <w:t>4 641 055,97</w:t>
      </w:r>
      <w:r w:rsidRPr="00742F99">
        <w:rPr>
          <w:rFonts w:ascii="Times New Roman" w:eastAsia="Times New Roman" w:hAnsi="Times New Roman"/>
          <w:sz w:val="28"/>
          <w:szCs w:val="28"/>
        </w:rPr>
        <w:t>» заменить цифрами «</w:t>
      </w:r>
      <w:r w:rsidR="006435C9" w:rsidRPr="006435C9">
        <w:rPr>
          <w:rFonts w:ascii="Times New Roman" w:eastAsia="Times New Roman" w:hAnsi="Times New Roman"/>
          <w:sz w:val="28"/>
          <w:szCs w:val="28"/>
        </w:rPr>
        <w:t>4 679 290,15</w:t>
      </w:r>
      <w:r w:rsidRPr="00742F99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>;</w:t>
      </w:r>
      <w:bookmarkEnd w:id="2"/>
    </w:p>
    <w:p w14:paraId="6CCF8EA0" w14:textId="0622BD10" w:rsidR="00395CA2" w:rsidRPr="00742F99" w:rsidRDefault="00395CA2" w:rsidP="00406578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1.9. </w:t>
      </w:r>
      <w:bookmarkStart w:id="3" w:name="_Hlk192022253"/>
      <w:r w:rsidRPr="00395CA2">
        <w:rPr>
          <w:rFonts w:ascii="Times New Roman" w:eastAsia="Times New Roman" w:hAnsi="Times New Roman"/>
          <w:sz w:val="28"/>
          <w:szCs w:val="28"/>
        </w:rPr>
        <w:t xml:space="preserve">в пункте </w:t>
      </w:r>
      <w:r w:rsidR="00A965A4">
        <w:rPr>
          <w:rFonts w:ascii="Times New Roman" w:eastAsia="Times New Roman" w:hAnsi="Times New Roman"/>
          <w:sz w:val="28"/>
          <w:szCs w:val="28"/>
        </w:rPr>
        <w:t>11</w:t>
      </w:r>
      <w:r w:rsidRPr="00395CA2">
        <w:rPr>
          <w:rFonts w:ascii="Times New Roman" w:eastAsia="Times New Roman" w:hAnsi="Times New Roman"/>
          <w:sz w:val="28"/>
          <w:szCs w:val="28"/>
        </w:rPr>
        <w:t xml:space="preserve"> слова «Приложению № </w:t>
      </w:r>
      <w:r w:rsidR="00A965A4">
        <w:rPr>
          <w:rFonts w:ascii="Times New Roman" w:eastAsia="Times New Roman" w:hAnsi="Times New Roman"/>
          <w:sz w:val="28"/>
          <w:szCs w:val="28"/>
        </w:rPr>
        <w:t>4</w:t>
      </w:r>
      <w:r w:rsidRPr="00395CA2">
        <w:rPr>
          <w:rFonts w:ascii="Times New Roman" w:eastAsia="Times New Roman" w:hAnsi="Times New Roman"/>
          <w:sz w:val="28"/>
          <w:szCs w:val="28"/>
        </w:rPr>
        <w:t>» заменить словами «Приложениям №</w:t>
      </w:r>
      <w:r w:rsidR="0002338A">
        <w:rPr>
          <w:rFonts w:ascii="Times New Roman" w:eastAsia="Times New Roman" w:hAnsi="Times New Roman"/>
          <w:sz w:val="28"/>
          <w:szCs w:val="28"/>
        </w:rPr>
        <w:t>№</w:t>
      </w:r>
      <w:r w:rsidRPr="00395CA2">
        <w:rPr>
          <w:rFonts w:ascii="Times New Roman" w:eastAsia="Times New Roman" w:hAnsi="Times New Roman"/>
          <w:sz w:val="28"/>
          <w:szCs w:val="28"/>
        </w:rPr>
        <w:t xml:space="preserve"> </w:t>
      </w:r>
      <w:r w:rsidR="00A965A4">
        <w:rPr>
          <w:rFonts w:ascii="Times New Roman" w:eastAsia="Times New Roman" w:hAnsi="Times New Roman"/>
          <w:sz w:val="28"/>
          <w:szCs w:val="28"/>
        </w:rPr>
        <w:t>4</w:t>
      </w:r>
      <w:r w:rsidRPr="00395CA2">
        <w:rPr>
          <w:rFonts w:ascii="Times New Roman" w:eastAsia="Times New Roman" w:hAnsi="Times New Roman"/>
          <w:sz w:val="28"/>
          <w:szCs w:val="28"/>
        </w:rPr>
        <w:t xml:space="preserve"> и </w:t>
      </w:r>
      <w:r w:rsidR="00A965A4">
        <w:rPr>
          <w:rFonts w:ascii="Times New Roman" w:eastAsia="Times New Roman" w:hAnsi="Times New Roman"/>
          <w:sz w:val="28"/>
          <w:szCs w:val="28"/>
        </w:rPr>
        <w:t>4</w:t>
      </w:r>
      <w:r w:rsidRPr="00395CA2">
        <w:rPr>
          <w:rFonts w:ascii="Times New Roman" w:eastAsia="Times New Roman" w:hAnsi="Times New Roman"/>
          <w:sz w:val="28"/>
          <w:szCs w:val="28"/>
        </w:rPr>
        <w:t>.1»;</w:t>
      </w:r>
      <w:r w:rsidR="00A965A4">
        <w:rPr>
          <w:rFonts w:ascii="Times New Roman" w:eastAsia="Times New Roman" w:hAnsi="Times New Roman"/>
          <w:sz w:val="28"/>
          <w:szCs w:val="28"/>
        </w:rPr>
        <w:t xml:space="preserve"> </w:t>
      </w:r>
    </w:p>
    <w:bookmarkEnd w:id="3"/>
    <w:p w14:paraId="7FDE955D" w14:textId="29020C92" w:rsidR="009719EB" w:rsidRDefault="00795220" w:rsidP="0040657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1.1</w:t>
      </w:r>
      <w:r w:rsidR="00750929">
        <w:rPr>
          <w:rFonts w:ascii="Times New Roman" w:eastAsia="Times New Roman" w:hAnsi="Times New Roman"/>
          <w:sz w:val="28"/>
          <w:szCs w:val="28"/>
        </w:rPr>
        <w:t>0</w:t>
      </w:r>
      <w:r>
        <w:rPr>
          <w:rFonts w:ascii="Times New Roman" w:eastAsia="Times New Roman" w:hAnsi="Times New Roman"/>
          <w:sz w:val="28"/>
          <w:szCs w:val="28"/>
        </w:rPr>
        <w:t>. дополнить Приложениями №</w:t>
      </w:r>
      <w:r w:rsidR="0002338A">
        <w:rPr>
          <w:rFonts w:ascii="Times New Roman" w:eastAsia="Times New Roman" w:hAnsi="Times New Roman"/>
          <w:sz w:val="28"/>
          <w:szCs w:val="28"/>
        </w:rPr>
        <w:t>№</w:t>
      </w:r>
      <w:r>
        <w:rPr>
          <w:rFonts w:ascii="Times New Roman" w:eastAsia="Times New Roman" w:hAnsi="Times New Roman"/>
          <w:sz w:val="28"/>
          <w:szCs w:val="28"/>
        </w:rPr>
        <w:t xml:space="preserve"> 1.1, 2.1, 3.1, 4.1</w:t>
      </w:r>
      <w:r w:rsidR="00B61CDC">
        <w:rPr>
          <w:rFonts w:ascii="Times New Roman" w:eastAsia="Times New Roman" w:hAnsi="Times New Roman"/>
          <w:sz w:val="28"/>
          <w:szCs w:val="28"/>
        </w:rPr>
        <w:t xml:space="preserve"> (приложения №</w:t>
      </w:r>
      <w:r w:rsidR="0002338A">
        <w:rPr>
          <w:rFonts w:ascii="Times New Roman" w:eastAsia="Times New Roman" w:hAnsi="Times New Roman"/>
          <w:sz w:val="28"/>
          <w:szCs w:val="28"/>
        </w:rPr>
        <w:t>№</w:t>
      </w:r>
      <w:r w:rsidR="00B61CDC">
        <w:rPr>
          <w:rFonts w:ascii="Times New Roman" w:eastAsia="Times New Roman" w:hAnsi="Times New Roman"/>
          <w:sz w:val="28"/>
          <w:szCs w:val="28"/>
        </w:rPr>
        <w:t xml:space="preserve"> 1-4)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49E25615" w14:textId="69CEC551" w:rsidR="009432AF" w:rsidRPr="00952831" w:rsidRDefault="00294984" w:rsidP="00406578">
      <w:pPr>
        <w:numPr>
          <w:ilvl w:val="0"/>
          <w:numId w:val="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ascii="Times New Roman" w:eastAsia="Times New Roman" w:hAnsi="Times New Roman" w:cstheme="minorBidi"/>
          <w:sz w:val="28"/>
          <w:szCs w:val="28"/>
        </w:rPr>
      </w:pPr>
      <w:r w:rsidRPr="00952831">
        <w:rPr>
          <w:rFonts w:ascii="Times New Roman" w:eastAsia="Times New Roman" w:hAnsi="Times New Roman"/>
          <w:sz w:val="28"/>
          <w:szCs w:val="28"/>
        </w:rPr>
        <w:t>О</w:t>
      </w:r>
      <w:r w:rsidR="009432AF" w:rsidRPr="00952831">
        <w:rPr>
          <w:rFonts w:ascii="Times New Roman" w:eastAsia="Times New Roman" w:hAnsi="Times New Roman"/>
          <w:sz w:val="28"/>
          <w:szCs w:val="28"/>
        </w:rPr>
        <w:t>публиковать решение в газете «Гражданин», разместить</w:t>
      </w:r>
      <w:r w:rsidR="009432AF" w:rsidRPr="00952831">
        <w:rPr>
          <w:rFonts w:ascii="Times New Roman" w:eastAsia="Times New Roman" w:hAnsi="Times New Roman"/>
          <w:sz w:val="28"/>
          <w:szCs w:val="28"/>
        </w:rPr>
        <w:br/>
        <w:t>на официальном сайте городского Совета депутатов Калининграда и направить копию решения в Правительство Калининградской области для включения</w:t>
      </w:r>
      <w:r w:rsidR="009432AF" w:rsidRPr="00952831">
        <w:rPr>
          <w:rFonts w:ascii="Times New Roman" w:eastAsia="Times New Roman" w:hAnsi="Times New Roman"/>
          <w:sz w:val="28"/>
          <w:szCs w:val="28"/>
        </w:rPr>
        <w:br/>
        <w:t>в регистр муниципальных нормативных правовых актов Калининградской области.</w:t>
      </w:r>
    </w:p>
    <w:p w14:paraId="0B0D38AD" w14:textId="6B168E8F" w:rsidR="009432AF" w:rsidRPr="00952831" w:rsidRDefault="00952831" w:rsidP="00406578">
      <w:pPr>
        <w:numPr>
          <w:ilvl w:val="0"/>
          <w:numId w:val="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ascii="Times New Roman" w:eastAsia="Times New Roman" w:hAnsi="Times New Roman" w:cstheme="minorBidi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</w:t>
      </w:r>
      <w:r w:rsidR="009432AF" w:rsidRPr="00952831">
        <w:rPr>
          <w:rFonts w:ascii="Times New Roman" w:eastAsia="Times New Roman" w:hAnsi="Times New Roman"/>
          <w:sz w:val="28"/>
          <w:szCs w:val="28"/>
        </w:rPr>
        <w:t>ешение вступает в силу после официального опубликования.</w:t>
      </w:r>
    </w:p>
    <w:p w14:paraId="0BC9A402" w14:textId="1D7A28F1" w:rsidR="009432AF" w:rsidRPr="00952831" w:rsidRDefault="00952831" w:rsidP="00406578">
      <w:pPr>
        <w:numPr>
          <w:ilvl w:val="0"/>
          <w:numId w:val="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ascii="Times New Roman" w:eastAsia="Times New Roman" w:hAnsi="Times New Roman" w:cstheme="minorBidi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</w:t>
      </w:r>
      <w:r w:rsidR="009432AF" w:rsidRPr="00952831">
        <w:rPr>
          <w:rFonts w:ascii="Times New Roman" w:eastAsia="Times New Roman" w:hAnsi="Times New Roman"/>
          <w:sz w:val="28"/>
          <w:szCs w:val="28"/>
        </w:rPr>
        <w:t xml:space="preserve">онтроль за исполнением решения возложить на комиссию </w:t>
      </w:r>
      <w:r w:rsidR="000416E0" w:rsidRPr="00952831">
        <w:rPr>
          <w:rFonts w:ascii="Times New Roman" w:eastAsia="Times New Roman" w:hAnsi="Times New Roman"/>
          <w:sz w:val="28"/>
          <w:szCs w:val="28"/>
        </w:rPr>
        <w:br/>
      </w:r>
      <w:r w:rsidR="009432AF" w:rsidRPr="00952831">
        <w:rPr>
          <w:rFonts w:ascii="Times New Roman" w:eastAsia="Times New Roman" w:hAnsi="Times New Roman"/>
          <w:sz w:val="28"/>
          <w:szCs w:val="28"/>
        </w:rPr>
        <w:t>по бюджету и муниципальной собственности (Быков О.А.).</w:t>
      </w:r>
    </w:p>
    <w:p w14:paraId="6120824B" w14:textId="77777777" w:rsidR="00D11A73" w:rsidRDefault="00D11A73" w:rsidP="00D11A73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</w:p>
    <w:p w14:paraId="2C48C2E6" w14:textId="77777777" w:rsidR="00741A82" w:rsidRDefault="00741A82" w:rsidP="00D11A73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</w:p>
    <w:p w14:paraId="3840FA86" w14:textId="77777777" w:rsidR="00D11A73" w:rsidRDefault="00D11A73" w:rsidP="00D11A73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</w:p>
    <w:p w14:paraId="69AA4C6D" w14:textId="77777777" w:rsidR="00AB2AFB" w:rsidRDefault="0077234B" w:rsidP="00B45EC1">
      <w:pPr>
        <w:ind w:right="-1"/>
        <w:rPr>
          <w:rFonts w:ascii="Times New Roman" w:eastAsia="Times New Roman" w:hAnsi="Times New Roman"/>
          <w:sz w:val="28"/>
          <w:szCs w:val="28"/>
        </w:rPr>
      </w:pPr>
      <w:r w:rsidRPr="0002442E">
        <w:rPr>
          <w:rFonts w:ascii="Times New Roman" w:eastAsia="Times New Roman" w:hAnsi="Times New Roman"/>
          <w:sz w:val="28"/>
          <w:szCs w:val="28"/>
        </w:rPr>
        <w:t>Глава городского округа</w:t>
      </w:r>
    </w:p>
    <w:p w14:paraId="4542E79C" w14:textId="7382B1AC" w:rsidR="00F03EC3" w:rsidRDefault="005B0C2D" w:rsidP="00B45EC1">
      <w:pPr>
        <w:ind w:right="-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«Город Калининград»</w:t>
      </w:r>
      <w:r w:rsidR="00BD76DA">
        <w:rPr>
          <w:rFonts w:ascii="Times New Roman" w:eastAsia="Times New Roman" w:hAnsi="Times New Roman"/>
          <w:sz w:val="28"/>
          <w:szCs w:val="28"/>
        </w:rPr>
        <w:t xml:space="preserve">             </w:t>
      </w:r>
      <w:r w:rsidR="0077234B" w:rsidRPr="0002442E">
        <w:rPr>
          <w:rFonts w:ascii="Times New Roman" w:eastAsia="Times New Roman" w:hAnsi="Times New Roman"/>
          <w:sz w:val="28"/>
          <w:szCs w:val="28"/>
        </w:rPr>
        <w:t xml:space="preserve">                                   </w:t>
      </w:r>
      <w:r w:rsidR="00872344">
        <w:rPr>
          <w:rFonts w:ascii="Times New Roman" w:eastAsia="Times New Roman" w:hAnsi="Times New Roman"/>
          <w:sz w:val="28"/>
          <w:szCs w:val="28"/>
        </w:rPr>
        <w:t xml:space="preserve">    </w:t>
      </w:r>
      <w:r w:rsidR="00741DEF">
        <w:rPr>
          <w:rFonts w:ascii="Times New Roman" w:eastAsia="Times New Roman" w:hAnsi="Times New Roman"/>
          <w:sz w:val="28"/>
          <w:szCs w:val="28"/>
        </w:rPr>
        <w:t xml:space="preserve">  </w:t>
      </w:r>
      <w:r w:rsidR="003A2230">
        <w:rPr>
          <w:rFonts w:ascii="Times New Roman" w:eastAsia="Times New Roman" w:hAnsi="Times New Roman"/>
          <w:sz w:val="28"/>
          <w:szCs w:val="28"/>
        </w:rPr>
        <w:t xml:space="preserve">   </w:t>
      </w:r>
      <w:r w:rsidR="001815FA">
        <w:rPr>
          <w:rFonts w:ascii="Times New Roman" w:eastAsia="Times New Roman" w:hAnsi="Times New Roman"/>
          <w:sz w:val="28"/>
          <w:szCs w:val="28"/>
        </w:rPr>
        <w:t xml:space="preserve">  </w:t>
      </w:r>
      <w:r w:rsidR="003A2230">
        <w:rPr>
          <w:rFonts w:ascii="Times New Roman" w:eastAsia="Times New Roman" w:hAnsi="Times New Roman"/>
          <w:sz w:val="28"/>
          <w:szCs w:val="28"/>
        </w:rPr>
        <w:t xml:space="preserve">  </w:t>
      </w:r>
      <w:r w:rsidR="00741DEF">
        <w:rPr>
          <w:rFonts w:ascii="Times New Roman" w:eastAsia="Times New Roman" w:hAnsi="Times New Roman"/>
          <w:sz w:val="28"/>
          <w:szCs w:val="28"/>
        </w:rPr>
        <w:t xml:space="preserve">   </w:t>
      </w:r>
      <w:r w:rsidR="00B45EC1">
        <w:rPr>
          <w:rFonts w:ascii="Times New Roman" w:eastAsia="Times New Roman" w:hAnsi="Times New Roman"/>
          <w:sz w:val="28"/>
          <w:szCs w:val="28"/>
        </w:rPr>
        <w:t xml:space="preserve">        </w:t>
      </w:r>
      <w:r w:rsidR="00FE0E8D">
        <w:rPr>
          <w:rFonts w:ascii="Times New Roman" w:eastAsia="Times New Roman" w:hAnsi="Times New Roman"/>
          <w:sz w:val="28"/>
          <w:szCs w:val="28"/>
        </w:rPr>
        <w:t xml:space="preserve">  </w:t>
      </w:r>
      <w:r w:rsidR="001815FA">
        <w:rPr>
          <w:rFonts w:ascii="Times New Roman" w:eastAsia="Times New Roman" w:hAnsi="Times New Roman"/>
          <w:sz w:val="28"/>
          <w:szCs w:val="28"/>
        </w:rPr>
        <w:t xml:space="preserve"> </w:t>
      </w:r>
      <w:r w:rsidR="00741DEF">
        <w:rPr>
          <w:rFonts w:ascii="Times New Roman" w:eastAsia="Times New Roman" w:hAnsi="Times New Roman"/>
          <w:sz w:val="28"/>
          <w:szCs w:val="28"/>
        </w:rPr>
        <w:t xml:space="preserve">  </w:t>
      </w:r>
      <w:r w:rsidR="00147E60">
        <w:rPr>
          <w:rFonts w:ascii="Times New Roman" w:eastAsia="Times New Roman" w:hAnsi="Times New Roman"/>
          <w:sz w:val="28"/>
          <w:szCs w:val="28"/>
        </w:rPr>
        <w:t>О.А</w:t>
      </w:r>
      <w:r w:rsidR="007E46AA">
        <w:rPr>
          <w:rFonts w:ascii="Times New Roman" w:eastAsia="Times New Roman" w:hAnsi="Times New Roman"/>
          <w:sz w:val="28"/>
          <w:szCs w:val="28"/>
        </w:rPr>
        <w:t>.</w:t>
      </w:r>
      <w:r w:rsidR="00147E60">
        <w:rPr>
          <w:rFonts w:ascii="Times New Roman" w:eastAsia="Times New Roman" w:hAnsi="Times New Roman"/>
          <w:sz w:val="28"/>
          <w:szCs w:val="28"/>
        </w:rPr>
        <w:t xml:space="preserve"> Аминов</w:t>
      </w:r>
    </w:p>
    <w:p w14:paraId="2DC9F9B4" w14:textId="77777777" w:rsidR="00831B8D" w:rsidRDefault="00831B8D" w:rsidP="00BD76DA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6CAADD1" w14:textId="77777777" w:rsidR="00831B8D" w:rsidRDefault="00831B8D" w:rsidP="00BD76DA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437F0CA" w14:textId="77777777" w:rsidR="00750929" w:rsidRDefault="00750929" w:rsidP="00BD76DA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C94ADF5" w14:textId="77777777" w:rsidR="00750929" w:rsidRDefault="00750929" w:rsidP="00BD76DA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DE6C1F2" w14:textId="77777777" w:rsidR="00750929" w:rsidRDefault="00750929" w:rsidP="00BD76DA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9CF08BF" w14:textId="77777777" w:rsidR="00750929" w:rsidRDefault="00750929" w:rsidP="00BD76DA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3F6B23C" w14:textId="77777777" w:rsidR="00750929" w:rsidRDefault="00750929" w:rsidP="00BD76DA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E1CA4BE" w14:textId="77777777" w:rsidR="00750929" w:rsidRDefault="00750929" w:rsidP="00BD76DA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9CC3015" w14:textId="77777777" w:rsidR="00750929" w:rsidRDefault="00750929" w:rsidP="00BD76DA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BF55508" w14:textId="77777777" w:rsidR="00750929" w:rsidRDefault="00750929" w:rsidP="00BD76DA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704C1A0" w14:textId="77777777" w:rsidR="00750929" w:rsidRDefault="00750929" w:rsidP="00BD76DA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E78D6A8" w14:textId="70CA2BF1" w:rsidR="00BD76DA" w:rsidRPr="00075488" w:rsidRDefault="00BD76DA" w:rsidP="00BD76DA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5488">
        <w:rPr>
          <w:rFonts w:ascii="Times New Roman" w:eastAsia="Times New Roman" w:hAnsi="Times New Roman"/>
          <w:sz w:val="28"/>
          <w:szCs w:val="28"/>
          <w:lang w:eastAsia="ar-SA"/>
        </w:rPr>
        <w:t xml:space="preserve">Первый заместитель главы администрации – </w:t>
      </w:r>
    </w:p>
    <w:p w14:paraId="0CCFDD4D" w14:textId="77777777" w:rsidR="00BD76DA" w:rsidRPr="00075488" w:rsidRDefault="00BD76DA" w:rsidP="00BD76DA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5488">
        <w:rPr>
          <w:rFonts w:ascii="Times New Roman" w:eastAsia="Times New Roman" w:hAnsi="Times New Roman"/>
          <w:sz w:val="28"/>
          <w:szCs w:val="28"/>
          <w:lang w:eastAsia="ar-SA"/>
        </w:rPr>
        <w:t>управляющий делами</w:t>
      </w:r>
    </w:p>
    <w:p w14:paraId="1D698687" w14:textId="77777777" w:rsidR="00BD76DA" w:rsidRPr="00075488" w:rsidRDefault="00BD76DA" w:rsidP="00BD76DA">
      <w:pPr>
        <w:tabs>
          <w:tab w:val="left" w:pos="6237"/>
        </w:tabs>
        <w:suppressAutoHyphens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ar-SA"/>
        </w:rPr>
      </w:pPr>
      <w:r w:rsidRPr="00075488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____________________А.Н. </w:t>
      </w:r>
      <w:proofErr w:type="spellStart"/>
      <w:r w:rsidRPr="00075488">
        <w:rPr>
          <w:rFonts w:ascii="Times New Roman" w:eastAsia="Times New Roman" w:hAnsi="Times New Roman"/>
          <w:sz w:val="28"/>
          <w:szCs w:val="28"/>
          <w:lang w:eastAsia="ar-SA"/>
        </w:rPr>
        <w:t>Асмыкович</w:t>
      </w:r>
      <w:proofErr w:type="spellEnd"/>
    </w:p>
    <w:p w14:paraId="745A9B51" w14:textId="77777777" w:rsidR="00BD76DA" w:rsidRPr="00FC01E6" w:rsidRDefault="00BD76DA" w:rsidP="00BD76DA">
      <w:pPr>
        <w:tabs>
          <w:tab w:val="left" w:pos="6237"/>
        </w:tabs>
        <w:rPr>
          <w:rFonts w:ascii="MS Sans Serif" w:eastAsia="Times New Roman" w:hAnsi="MS Sans Serif"/>
          <w:sz w:val="28"/>
          <w:szCs w:val="28"/>
        </w:rPr>
      </w:pPr>
    </w:p>
    <w:tbl>
      <w:tblPr>
        <w:tblpPr w:leftFromText="180" w:rightFromText="180" w:vertAnchor="text" w:tblpX="-142" w:tblpY="1"/>
        <w:tblOverlap w:val="never"/>
        <w:tblW w:w="6727" w:type="dxa"/>
        <w:tblLook w:val="04A0" w:firstRow="1" w:lastRow="0" w:firstColumn="1" w:lastColumn="0" w:noHBand="0" w:noVBand="1"/>
      </w:tblPr>
      <w:tblGrid>
        <w:gridCol w:w="6727"/>
      </w:tblGrid>
      <w:tr w:rsidR="00BD76DA" w:rsidRPr="00FC01E6" w14:paraId="125C0434" w14:textId="77777777" w:rsidTr="00031438">
        <w:trPr>
          <w:trHeight w:val="26"/>
        </w:trPr>
        <w:tc>
          <w:tcPr>
            <w:tcW w:w="6727" w:type="dxa"/>
          </w:tcPr>
          <w:p w14:paraId="53056E0E" w14:textId="77777777" w:rsidR="00BD76DA" w:rsidRPr="00FC01E6" w:rsidRDefault="00BD76DA" w:rsidP="00031438">
            <w:pPr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BD76DA" w:rsidRPr="00FC01E6" w14:paraId="39443040" w14:textId="77777777" w:rsidTr="00031438">
        <w:trPr>
          <w:trHeight w:val="26"/>
        </w:trPr>
        <w:tc>
          <w:tcPr>
            <w:tcW w:w="6727" w:type="dxa"/>
          </w:tcPr>
          <w:p w14:paraId="6F19EEB1" w14:textId="77777777" w:rsidR="00BD76DA" w:rsidRPr="00FC01E6" w:rsidRDefault="00BD76DA" w:rsidP="00031438">
            <w:pPr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FC01E6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Начальник правового управления </w:t>
            </w:r>
          </w:p>
          <w:p w14:paraId="50E6F828" w14:textId="77777777" w:rsidR="00BD76DA" w:rsidRPr="00FC01E6" w:rsidRDefault="00BD76DA" w:rsidP="00031438">
            <w:pPr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14:paraId="47CAFA1C" w14:textId="377D0257" w:rsidR="00BD76DA" w:rsidRPr="00FC01E6" w:rsidRDefault="00BD76DA" w:rsidP="00031438">
            <w:pPr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ind w:righ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FC01E6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  ________________________И.А. Назарова</w:t>
            </w:r>
          </w:p>
          <w:p w14:paraId="50E9ED5F" w14:textId="77777777" w:rsidR="00BD76DA" w:rsidRPr="00FC01E6" w:rsidRDefault="00BD76DA" w:rsidP="00031438">
            <w:pPr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BD76DA" w:rsidRPr="00FC01E6" w14:paraId="62390633" w14:textId="77777777" w:rsidTr="00031438">
        <w:trPr>
          <w:trHeight w:val="26"/>
        </w:trPr>
        <w:tc>
          <w:tcPr>
            <w:tcW w:w="6727" w:type="dxa"/>
          </w:tcPr>
          <w:p w14:paraId="07FBDFD2" w14:textId="77777777" w:rsidR="00BD76DA" w:rsidRPr="00FC01E6" w:rsidRDefault="00BD76DA" w:rsidP="00031438">
            <w:pPr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14:paraId="64C62339" w14:textId="050CC38E" w:rsidR="00BD76DA" w:rsidRPr="00FC01E6" w:rsidRDefault="00AA7624" w:rsidP="00031438">
            <w:pPr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Начальник</w:t>
            </w:r>
            <w:r w:rsidR="00BD76DA" w:rsidRPr="00FC01E6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управления делопроизводства</w:t>
            </w:r>
          </w:p>
          <w:p w14:paraId="20423ACB" w14:textId="77777777" w:rsidR="00BD76DA" w:rsidRPr="00FC01E6" w:rsidRDefault="00BD76DA" w:rsidP="00031438">
            <w:pPr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14:paraId="1A73DF16" w14:textId="77777777" w:rsidR="00BD76DA" w:rsidRDefault="00BD76DA" w:rsidP="00031438">
            <w:pPr>
              <w:tabs>
                <w:tab w:val="left" w:pos="6129"/>
              </w:tabs>
              <w:suppressAutoHyphens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FC01E6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______________________Ю.И. Липовецкая</w:t>
            </w:r>
          </w:p>
          <w:p w14:paraId="27D6459B" w14:textId="77777777" w:rsidR="007453D5" w:rsidRPr="00FC01E6" w:rsidRDefault="007453D5" w:rsidP="00031438">
            <w:pPr>
              <w:tabs>
                <w:tab w:val="left" w:pos="6129"/>
              </w:tabs>
              <w:suppressAutoHyphens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BD76DA" w:rsidRPr="00FC01E6" w14:paraId="32D46B6A" w14:textId="77777777" w:rsidTr="00031438">
        <w:trPr>
          <w:trHeight w:val="26"/>
        </w:trPr>
        <w:tc>
          <w:tcPr>
            <w:tcW w:w="6727" w:type="dxa"/>
          </w:tcPr>
          <w:p w14:paraId="4639CF59" w14:textId="77777777" w:rsidR="00BD76DA" w:rsidRPr="00FC01E6" w:rsidRDefault="00BD76DA" w:rsidP="00031438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</w:pPr>
          </w:p>
        </w:tc>
      </w:tr>
      <w:tr w:rsidR="00BD76DA" w:rsidRPr="00D720AC" w14:paraId="47E36665" w14:textId="77777777" w:rsidTr="00031438">
        <w:trPr>
          <w:trHeight w:val="26"/>
        </w:trPr>
        <w:tc>
          <w:tcPr>
            <w:tcW w:w="6727" w:type="dxa"/>
          </w:tcPr>
          <w:p w14:paraId="1A29926F" w14:textId="77777777" w:rsidR="00BD76DA" w:rsidRPr="00D720AC" w:rsidRDefault="00BD76DA" w:rsidP="0003143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</w:pPr>
          </w:p>
        </w:tc>
      </w:tr>
      <w:tr w:rsidR="00BD76DA" w:rsidRPr="00D720AC" w14:paraId="083C8437" w14:textId="77777777" w:rsidTr="00031438">
        <w:trPr>
          <w:trHeight w:val="26"/>
        </w:trPr>
        <w:tc>
          <w:tcPr>
            <w:tcW w:w="6727" w:type="dxa"/>
          </w:tcPr>
          <w:p w14:paraId="79DC01C3" w14:textId="77777777" w:rsidR="00BD76DA" w:rsidRPr="00D720AC" w:rsidRDefault="00BD76DA" w:rsidP="0003143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7"/>
                <w:szCs w:val="27"/>
                <w:lang w:eastAsia="ar-SA"/>
              </w:rPr>
            </w:pPr>
          </w:p>
        </w:tc>
      </w:tr>
    </w:tbl>
    <w:p w14:paraId="14A8D486" w14:textId="77777777" w:rsidR="00BD76DA" w:rsidRPr="00D720AC" w:rsidRDefault="00BD76DA" w:rsidP="00BD76DA">
      <w:pPr>
        <w:suppressAutoHyphens/>
        <w:rPr>
          <w:rFonts w:ascii="Times New Roman" w:eastAsia="Times New Roman" w:hAnsi="Times New Roman"/>
          <w:vanish/>
          <w:sz w:val="20"/>
          <w:szCs w:val="20"/>
          <w:lang w:eastAsia="ar-SA"/>
        </w:rPr>
      </w:pPr>
    </w:p>
    <w:p w14:paraId="28333374" w14:textId="268EC719" w:rsidR="004C4067" w:rsidRDefault="004C4067" w:rsidP="00BD76DA">
      <w:pPr>
        <w:tabs>
          <w:tab w:val="left" w:pos="6237"/>
        </w:tabs>
        <w:suppressAutoHyphens/>
        <w:autoSpaceDE w:val="0"/>
        <w:autoSpaceDN w:val="0"/>
        <w:adjustRightInd w:val="0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218FECB3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089E7DE1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69B24675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52444D5B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5B42381F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5B51157A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531699D6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38266482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4BE6488A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41BD0803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0ABD75DD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612A922F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0BC8D510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1E1D7BDA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64E64D04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23E8A631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3C02AA64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038D2447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421D9088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131FEE2A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6AD3413F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1AB352BB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0F9BA353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74F9D909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6C7DFBE6" w14:textId="77777777" w:rsidR="007453D5" w:rsidRPr="007453D5" w:rsidRDefault="007453D5" w:rsidP="007453D5">
      <w:pPr>
        <w:rPr>
          <w:rFonts w:ascii="Times New Roman" w:eastAsia="Times New Roman" w:hAnsi="Times New Roman"/>
          <w:sz w:val="16"/>
          <w:szCs w:val="16"/>
        </w:rPr>
      </w:pPr>
    </w:p>
    <w:p w14:paraId="30966311" w14:textId="0C23A616" w:rsidR="007453D5" w:rsidRPr="007453D5" w:rsidRDefault="007453D5" w:rsidP="007453D5">
      <w:pPr>
        <w:tabs>
          <w:tab w:val="left" w:pos="7416"/>
        </w:tabs>
        <w:rPr>
          <w:rFonts w:ascii="Times New Roman" w:eastAsia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X="-284" w:tblpY="1675"/>
        <w:tblOverlap w:val="never"/>
        <w:tblW w:w="9639" w:type="dxa"/>
        <w:tblLook w:val="00A0" w:firstRow="1" w:lastRow="0" w:firstColumn="1" w:lastColumn="0" w:noHBand="0" w:noVBand="0"/>
      </w:tblPr>
      <w:tblGrid>
        <w:gridCol w:w="9639"/>
      </w:tblGrid>
      <w:tr w:rsidR="007453D5" w:rsidRPr="00D720AC" w14:paraId="06EE3543" w14:textId="77777777" w:rsidTr="007453D5">
        <w:tc>
          <w:tcPr>
            <w:tcW w:w="9639" w:type="dxa"/>
            <w:shd w:val="clear" w:color="auto" w:fill="auto"/>
          </w:tcPr>
          <w:tbl>
            <w:tblPr>
              <w:tblpPr w:leftFromText="180" w:rightFromText="180" w:vertAnchor="text" w:tblpY="1"/>
              <w:tblOverlap w:val="never"/>
              <w:tblW w:w="6727" w:type="dxa"/>
              <w:tblLook w:val="04A0" w:firstRow="1" w:lastRow="0" w:firstColumn="1" w:lastColumn="0" w:noHBand="0" w:noVBand="1"/>
            </w:tblPr>
            <w:tblGrid>
              <w:gridCol w:w="6727"/>
            </w:tblGrid>
            <w:tr w:rsidR="007453D5" w:rsidRPr="00D720AC" w14:paraId="3B5FFDAE" w14:textId="77777777" w:rsidTr="001807BE">
              <w:trPr>
                <w:trHeight w:val="26"/>
              </w:trPr>
              <w:tc>
                <w:tcPr>
                  <w:tcW w:w="6727" w:type="dxa"/>
                </w:tcPr>
                <w:p w14:paraId="0C1922FD" w14:textId="77777777" w:rsidR="007453D5" w:rsidRPr="00D720AC" w:rsidRDefault="007453D5" w:rsidP="007453D5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eastAsia="ar-SA"/>
                    </w:rPr>
                  </w:pPr>
                </w:p>
              </w:tc>
            </w:tr>
            <w:tr w:rsidR="007453D5" w:rsidRPr="00D720AC" w14:paraId="7EC99F6B" w14:textId="77777777" w:rsidTr="001807BE">
              <w:trPr>
                <w:trHeight w:val="26"/>
              </w:trPr>
              <w:tc>
                <w:tcPr>
                  <w:tcW w:w="6727" w:type="dxa"/>
                </w:tcPr>
                <w:p w14:paraId="6C93D7C5" w14:textId="77777777" w:rsidR="007453D5" w:rsidRPr="00D720AC" w:rsidRDefault="007453D5" w:rsidP="007453D5">
                  <w:pPr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sz w:val="27"/>
                      <w:szCs w:val="27"/>
                      <w:lang w:eastAsia="ar-SA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margin" w:tblpX="-284" w:tblpY="1675"/>
              <w:tblOverlap w:val="never"/>
              <w:tblW w:w="5058" w:type="dxa"/>
              <w:tblLook w:val="00A0" w:firstRow="1" w:lastRow="0" w:firstColumn="1" w:lastColumn="0" w:noHBand="0" w:noVBand="0"/>
            </w:tblPr>
            <w:tblGrid>
              <w:gridCol w:w="5058"/>
            </w:tblGrid>
            <w:tr w:rsidR="007453D5" w:rsidRPr="00D720AC" w14:paraId="54171C47" w14:textId="77777777" w:rsidTr="001807BE">
              <w:tc>
                <w:tcPr>
                  <w:tcW w:w="5058" w:type="dxa"/>
                  <w:shd w:val="clear" w:color="auto" w:fill="auto"/>
                </w:tcPr>
                <w:p w14:paraId="17F5B9A5" w14:textId="77777777" w:rsidR="007453D5" w:rsidRPr="00C21300" w:rsidRDefault="007453D5" w:rsidP="007453D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C21300">
                    <w:rPr>
                      <w:rFonts w:ascii="Times New Roman" w:eastAsia="Times New Roman" w:hAnsi="Times New Roman"/>
                      <w:lang w:eastAsia="ar-SA"/>
                    </w:rPr>
                    <w:t>ВНЕСЕНО</w:t>
                  </w:r>
                </w:p>
                <w:p w14:paraId="48DFA677" w14:textId="77777777" w:rsidR="007453D5" w:rsidRPr="00C21300" w:rsidRDefault="007453D5" w:rsidP="007453D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C21300">
                    <w:rPr>
                      <w:rFonts w:ascii="Times New Roman" w:eastAsia="Times New Roman" w:hAnsi="Times New Roman"/>
                      <w:lang w:eastAsia="ar-SA"/>
                    </w:rPr>
                    <w:t xml:space="preserve">комитетом по финансам </w:t>
                  </w:r>
                </w:p>
                <w:p w14:paraId="4701ED8F" w14:textId="77777777" w:rsidR="007453D5" w:rsidRPr="00C21300" w:rsidRDefault="007453D5" w:rsidP="007453D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14:paraId="300367FC" w14:textId="77777777" w:rsidR="007453D5" w:rsidRPr="00C21300" w:rsidRDefault="007453D5" w:rsidP="007453D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C21300">
                    <w:rPr>
                      <w:rFonts w:ascii="Times New Roman" w:eastAsia="Times New Roman" w:hAnsi="Times New Roman"/>
                      <w:lang w:eastAsia="ar-SA"/>
                    </w:rPr>
                    <w:t>_______________________А.Н. Данилов</w:t>
                  </w:r>
                </w:p>
                <w:p w14:paraId="0DB8EAA5" w14:textId="03BD8487" w:rsidR="007453D5" w:rsidRPr="00C21300" w:rsidRDefault="000D5436" w:rsidP="000D5436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lang w:eastAsia="ar-SA"/>
                    </w:rPr>
                  </w:pPr>
                  <w:r>
                    <w:rPr>
                      <w:rFonts w:ascii="Times New Roman" w:eastAsia="Times New Roman" w:hAnsi="Times New Roman"/>
                      <w:lang w:eastAsia="ar-SA"/>
                    </w:rPr>
                    <w:t xml:space="preserve">            </w:t>
                  </w:r>
                  <w:r w:rsidR="007453D5" w:rsidRPr="00C21300">
                    <w:rPr>
                      <w:rFonts w:ascii="Times New Roman" w:eastAsia="Times New Roman" w:hAnsi="Times New Roman"/>
                      <w:lang w:eastAsia="ar-SA"/>
                    </w:rPr>
                    <w:t>(подпись)</w:t>
                  </w:r>
                </w:p>
                <w:p w14:paraId="0A0E62FC" w14:textId="77777777" w:rsidR="007453D5" w:rsidRPr="00C21300" w:rsidRDefault="007453D5" w:rsidP="007453D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14:paraId="64F80302" w14:textId="3B74D859" w:rsidR="007453D5" w:rsidRPr="00C21300" w:rsidRDefault="009A3340" w:rsidP="007453D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>
                    <w:rPr>
                      <w:rFonts w:ascii="Times New Roman" w:eastAsia="Times New Roman" w:hAnsi="Times New Roman"/>
                      <w:lang w:eastAsia="ar-SA"/>
                    </w:rPr>
                    <w:t>Начальник</w:t>
                  </w:r>
                  <w:r w:rsidR="007453D5" w:rsidRPr="00C21300">
                    <w:rPr>
                      <w:rFonts w:ascii="Times New Roman" w:eastAsia="Times New Roman" w:hAnsi="Times New Roman"/>
                      <w:lang w:eastAsia="ar-SA"/>
                    </w:rPr>
                    <w:t xml:space="preserve"> отдела </w:t>
                  </w:r>
                </w:p>
                <w:p w14:paraId="19985D0A" w14:textId="77777777" w:rsidR="007453D5" w:rsidRPr="00C21300" w:rsidRDefault="007453D5" w:rsidP="007453D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C21300">
                    <w:rPr>
                      <w:rFonts w:ascii="Times New Roman" w:eastAsia="Times New Roman" w:hAnsi="Times New Roman"/>
                      <w:lang w:eastAsia="ar-SA"/>
                    </w:rPr>
                    <w:t>организационно-правового</w:t>
                  </w:r>
                </w:p>
                <w:p w14:paraId="0535FF09" w14:textId="77777777" w:rsidR="007453D5" w:rsidRPr="00C21300" w:rsidRDefault="007453D5" w:rsidP="007453D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C21300">
                    <w:rPr>
                      <w:rFonts w:ascii="Times New Roman" w:eastAsia="Times New Roman" w:hAnsi="Times New Roman"/>
                      <w:lang w:eastAsia="ar-SA"/>
                    </w:rPr>
                    <w:t>сопровождения</w:t>
                  </w:r>
                </w:p>
                <w:p w14:paraId="0385AACE" w14:textId="77777777" w:rsidR="007453D5" w:rsidRPr="00C21300" w:rsidRDefault="007453D5" w:rsidP="007453D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14:paraId="39F64C98" w14:textId="57DB1972" w:rsidR="007453D5" w:rsidRPr="00C21300" w:rsidRDefault="007453D5" w:rsidP="007453D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C21300">
                    <w:rPr>
                      <w:rFonts w:ascii="Times New Roman" w:eastAsia="Times New Roman" w:hAnsi="Times New Roman"/>
                      <w:lang w:eastAsia="ar-SA"/>
                    </w:rPr>
                    <w:t>______________________</w:t>
                  </w:r>
                  <w:r w:rsidR="009A3340">
                    <w:rPr>
                      <w:rFonts w:ascii="Times New Roman" w:eastAsia="Times New Roman" w:hAnsi="Times New Roman"/>
                      <w:lang w:eastAsia="ar-SA"/>
                    </w:rPr>
                    <w:t>Е.К. Родина</w:t>
                  </w:r>
                </w:p>
                <w:p w14:paraId="38E5400E" w14:textId="6311FA5A" w:rsidR="007453D5" w:rsidRPr="00C21300" w:rsidRDefault="007453D5" w:rsidP="007453D5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C21300">
                    <w:rPr>
                      <w:rFonts w:ascii="Times New Roman" w:eastAsia="Times New Roman" w:hAnsi="Times New Roman"/>
                      <w:lang w:eastAsia="ar-SA"/>
                    </w:rPr>
                    <w:t xml:space="preserve">       </w:t>
                  </w:r>
                  <w:r w:rsidR="000D5436">
                    <w:rPr>
                      <w:rFonts w:ascii="Times New Roman" w:eastAsia="Times New Roman" w:hAnsi="Times New Roman"/>
                      <w:lang w:eastAsia="ar-SA"/>
                    </w:rPr>
                    <w:t xml:space="preserve">    </w:t>
                  </w:r>
                  <w:r w:rsidRPr="00C21300">
                    <w:rPr>
                      <w:rFonts w:ascii="Times New Roman" w:eastAsia="Times New Roman" w:hAnsi="Times New Roman"/>
                      <w:lang w:eastAsia="ar-SA"/>
                    </w:rPr>
                    <w:t xml:space="preserve"> (подпись)</w:t>
                  </w:r>
                </w:p>
                <w:p w14:paraId="4DD734F3" w14:textId="77777777" w:rsidR="007453D5" w:rsidRPr="00F02727" w:rsidRDefault="007453D5" w:rsidP="007453D5">
                  <w:pPr>
                    <w:widowControl w:val="0"/>
                    <w:tabs>
                      <w:tab w:val="left" w:pos="1155"/>
                    </w:tabs>
                    <w:suppressAutoHyphens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/>
                      <w:color w:val="FFFFFF" w:themeColor="background1"/>
                      <w:lang w:eastAsia="ar-SA"/>
                    </w:rPr>
                  </w:pPr>
                </w:p>
              </w:tc>
            </w:tr>
          </w:tbl>
          <w:p w14:paraId="15A4AD02" w14:textId="77777777" w:rsidR="007453D5" w:rsidRDefault="007453D5" w:rsidP="007453D5">
            <w:pPr>
              <w:widowControl w:val="0"/>
              <w:tabs>
                <w:tab w:val="left" w:pos="1155"/>
              </w:tabs>
              <w:suppressAutoHyphens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lang w:eastAsia="ar-SA"/>
              </w:rPr>
            </w:pPr>
          </w:p>
          <w:p w14:paraId="698DD7B4" w14:textId="77777777" w:rsidR="007453D5" w:rsidRPr="00FC01E6" w:rsidRDefault="007453D5" w:rsidP="007453D5">
            <w:pPr>
              <w:widowControl w:val="0"/>
              <w:tabs>
                <w:tab w:val="left" w:pos="1155"/>
              </w:tabs>
              <w:suppressAutoHyphens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lang w:eastAsia="ar-SA"/>
              </w:rPr>
            </w:pPr>
          </w:p>
          <w:p w14:paraId="0198F427" w14:textId="77777777" w:rsidR="007453D5" w:rsidRPr="00FC01E6" w:rsidRDefault="007453D5" w:rsidP="007453D5">
            <w:pPr>
              <w:widowControl w:val="0"/>
              <w:tabs>
                <w:tab w:val="left" w:pos="1155"/>
              </w:tabs>
              <w:suppressAutoHyphens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lang w:eastAsia="ar-SA"/>
              </w:rPr>
            </w:pPr>
          </w:p>
          <w:p w14:paraId="63DB34E3" w14:textId="77777777" w:rsidR="007453D5" w:rsidRPr="00FC01E6" w:rsidRDefault="007453D5" w:rsidP="007453D5">
            <w:pPr>
              <w:widowControl w:val="0"/>
              <w:tabs>
                <w:tab w:val="left" w:pos="1155"/>
              </w:tabs>
              <w:suppressAutoHyphens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lang w:eastAsia="ar-SA"/>
              </w:rPr>
            </w:pPr>
          </w:p>
          <w:p w14:paraId="51FF572D" w14:textId="0693D34A" w:rsidR="007453D5" w:rsidRPr="00FC01E6" w:rsidRDefault="007453D5" w:rsidP="007453D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       </w:t>
            </w:r>
          </w:p>
          <w:p w14:paraId="4BC04B63" w14:textId="77777777" w:rsidR="007453D5" w:rsidRPr="00D720AC" w:rsidRDefault="007453D5" w:rsidP="007453D5">
            <w:pPr>
              <w:suppressAutoHyphens/>
              <w:rPr>
                <w:rFonts w:ascii="Times New Roman" w:eastAsia="Times New Roman" w:hAnsi="Times New Roman"/>
                <w:vanish/>
                <w:sz w:val="20"/>
                <w:szCs w:val="20"/>
                <w:lang w:eastAsia="ar-SA"/>
              </w:rPr>
            </w:pPr>
          </w:p>
          <w:p w14:paraId="2B190057" w14:textId="77777777" w:rsidR="007453D5" w:rsidRPr="00FC01E6" w:rsidRDefault="007453D5" w:rsidP="007453D5">
            <w:pPr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14:paraId="155C686F" w14:textId="77777777" w:rsidR="007453D5" w:rsidRPr="00FC01E6" w:rsidRDefault="007453D5" w:rsidP="007453D5">
            <w:pPr>
              <w:widowControl w:val="0"/>
              <w:tabs>
                <w:tab w:val="left" w:pos="1155"/>
              </w:tabs>
              <w:suppressAutoHyphens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FC01E6">
              <w:rPr>
                <w:rFonts w:ascii="Times New Roman" w:eastAsia="Times New Roman" w:hAnsi="Times New Roman"/>
                <w:lang w:eastAsia="ar-SA"/>
              </w:rPr>
              <w:t>ККС №___________от_________________.</w:t>
            </w:r>
          </w:p>
          <w:p w14:paraId="151F370E" w14:textId="77777777" w:rsidR="007453D5" w:rsidRDefault="007453D5" w:rsidP="007453D5">
            <w:pPr>
              <w:widowControl w:val="0"/>
              <w:tabs>
                <w:tab w:val="left" w:pos="1155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</w:p>
          <w:p w14:paraId="4BE7B0FC" w14:textId="77777777" w:rsidR="007453D5" w:rsidRPr="00FC01E6" w:rsidRDefault="007453D5" w:rsidP="007453D5">
            <w:pPr>
              <w:widowControl w:val="0"/>
              <w:tabs>
                <w:tab w:val="left" w:pos="1155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Т</w:t>
            </w:r>
            <w:r w:rsidRPr="00FC01E6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аюрская Ольга Владимировна</w:t>
            </w:r>
          </w:p>
          <w:p w14:paraId="7594A169" w14:textId="001F3A54" w:rsidR="007453D5" w:rsidRPr="00D720AC" w:rsidRDefault="007453D5" w:rsidP="006A152C">
            <w:pPr>
              <w:widowControl w:val="0"/>
              <w:tabs>
                <w:tab w:val="left" w:pos="1155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vanish/>
                <w:sz w:val="20"/>
                <w:szCs w:val="20"/>
                <w:lang w:eastAsia="ar-SA"/>
              </w:rPr>
            </w:pPr>
            <w:r w:rsidRPr="00FC01E6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8 (4012) 92-31-63</w:t>
            </w:r>
          </w:p>
          <w:p w14:paraId="62012B42" w14:textId="77777777" w:rsidR="007453D5" w:rsidRPr="00FC01E6" w:rsidRDefault="007453D5" w:rsidP="007453D5">
            <w:pPr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14:paraId="4D95CD34" w14:textId="77777777" w:rsidR="007453D5" w:rsidRPr="00F02727" w:rsidRDefault="007453D5" w:rsidP="001807BE">
            <w:pPr>
              <w:widowControl w:val="0"/>
              <w:tabs>
                <w:tab w:val="left" w:pos="1155"/>
              </w:tabs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FFFFFF" w:themeColor="background1"/>
                <w:lang w:eastAsia="ar-SA"/>
              </w:rPr>
            </w:pPr>
          </w:p>
        </w:tc>
      </w:tr>
    </w:tbl>
    <w:p w14:paraId="14A882AD" w14:textId="546B39D4" w:rsidR="007453D5" w:rsidRPr="007453D5" w:rsidRDefault="007453D5" w:rsidP="007453D5">
      <w:pPr>
        <w:tabs>
          <w:tab w:val="left" w:pos="7416"/>
        </w:tabs>
        <w:rPr>
          <w:rFonts w:ascii="Times New Roman" w:eastAsia="Times New Roman" w:hAnsi="Times New Roman"/>
          <w:sz w:val="16"/>
          <w:szCs w:val="16"/>
        </w:rPr>
      </w:pPr>
    </w:p>
    <w:sectPr w:rsidR="007453D5" w:rsidRPr="007453D5" w:rsidSect="00DE272F">
      <w:headerReference w:type="even" r:id="rId8"/>
      <w:headerReference w:type="default" r:id="rId9"/>
      <w:headerReference w:type="first" r:id="rId10"/>
      <w:pgSz w:w="11906" w:h="16838" w:code="9"/>
      <w:pgMar w:top="1134" w:right="567" w:bottom="709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E4E4B" w14:textId="77777777" w:rsidR="002D1454" w:rsidRDefault="002D1454" w:rsidP="003F5806">
      <w:r>
        <w:separator/>
      </w:r>
    </w:p>
  </w:endnote>
  <w:endnote w:type="continuationSeparator" w:id="0">
    <w:p w14:paraId="3410989B" w14:textId="77777777" w:rsidR="002D1454" w:rsidRDefault="002D1454" w:rsidP="003F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D2D1D" w14:textId="77777777" w:rsidR="002D1454" w:rsidRDefault="002D1454" w:rsidP="003F5806">
      <w:r>
        <w:separator/>
      </w:r>
    </w:p>
  </w:footnote>
  <w:footnote w:type="continuationSeparator" w:id="0">
    <w:p w14:paraId="261A6C3C" w14:textId="77777777" w:rsidR="002D1454" w:rsidRDefault="002D1454" w:rsidP="003F5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63371332"/>
      <w:docPartObj>
        <w:docPartGallery w:val="Page Numbers (Top of Page)"/>
        <w:docPartUnique/>
      </w:docPartObj>
    </w:sdtPr>
    <w:sdtEndPr/>
    <w:sdtContent>
      <w:p w14:paraId="1BC8DD44" w14:textId="77777777" w:rsidR="00C82B1B" w:rsidRDefault="00684BD8">
        <w:pPr>
          <w:pStyle w:val="a5"/>
          <w:jc w:val="center"/>
        </w:pPr>
        <w:r>
          <w:fldChar w:fldCharType="begin"/>
        </w:r>
        <w:r w:rsidR="00F27066">
          <w:instrText xml:space="preserve"> PAGE   \* MERGEFORMAT </w:instrText>
        </w:r>
        <w:r>
          <w:fldChar w:fldCharType="separate"/>
        </w:r>
        <w:r w:rsidR="00C82B1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3DD489B" w14:textId="77777777" w:rsidR="00C82B1B" w:rsidRDefault="00C82B1B">
    <w:pPr>
      <w:pStyle w:val="a5"/>
    </w:pPr>
  </w:p>
  <w:p w14:paraId="5B37200C" w14:textId="77777777" w:rsidR="00FA64F0" w:rsidRDefault="00FA64F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832746"/>
      <w:docPartObj>
        <w:docPartGallery w:val="Page Numbers (Top of Page)"/>
        <w:docPartUnique/>
      </w:docPartObj>
    </w:sdtPr>
    <w:sdtEndPr/>
    <w:sdtContent>
      <w:p w14:paraId="50CFB7B6" w14:textId="77777777" w:rsidR="00FA64F0" w:rsidRDefault="00543257" w:rsidP="00B45EC1">
        <w:pPr>
          <w:pStyle w:val="a5"/>
          <w:jc w:val="center"/>
        </w:pPr>
        <w:r w:rsidRPr="00FC01E6">
          <w:fldChar w:fldCharType="begin"/>
        </w:r>
        <w:r w:rsidRPr="00FC01E6">
          <w:instrText>PAGE   \* MERGEFORMAT</w:instrText>
        </w:r>
        <w:r w:rsidRPr="00FC01E6">
          <w:fldChar w:fldCharType="separate"/>
        </w:r>
        <w:r w:rsidR="007D7D10" w:rsidRPr="00FC01E6">
          <w:rPr>
            <w:noProof/>
          </w:rPr>
          <w:t>2</w:t>
        </w:r>
        <w:r w:rsidRPr="00FC01E6"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9F817" w14:textId="77777777" w:rsidR="00C82B1B" w:rsidRDefault="00C82B1B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7086A"/>
    <w:multiLevelType w:val="hybridMultilevel"/>
    <w:tmpl w:val="205606CE"/>
    <w:lvl w:ilvl="0" w:tplc="F1B0A736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4B13C0B"/>
    <w:multiLevelType w:val="multilevel"/>
    <w:tmpl w:val="F1923536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eastAsiaTheme="minorHAnsi" w:cstheme="minorBidi" w:hint="default"/>
      </w:rPr>
    </w:lvl>
    <w:lvl w:ilvl="2">
      <w:start w:val="1"/>
      <w:numFmt w:val="decimal"/>
      <w:isLgl/>
      <w:lvlText w:val="%1.%2.%3."/>
      <w:lvlJc w:val="left"/>
      <w:pPr>
        <w:ind w:left="2282" w:hanging="1224"/>
      </w:pPr>
      <w:rPr>
        <w:rFonts w:eastAsiaTheme="minorHAnsi" w:cstheme="minorBidi" w:hint="default"/>
      </w:rPr>
    </w:lvl>
    <w:lvl w:ilvl="3">
      <w:start w:val="1"/>
      <w:numFmt w:val="decimal"/>
      <w:isLgl/>
      <w:lvlText w:val="%1.%2.%3.%4."/>
      <w:lvlJc w:val="left"/>
      <w:pPr>
        <w:ind w:left="2631" w:hanging="1224"/>
      </w:pPr>
      <w:rPr>
        <w:rFonts w:eastAsiaTheme="minorHAnsi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980" w:hanging="1224"/>
      </w:pPr>
      <w:rPr>
        <w:rFonts w:eastAsia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Theme="minorHAnsi" w:cstheme="minorBidi" w:hint="default"/>
      </w:rPr>
    </w:lvl>
  </w:abstractNum>
  <w:abstractNum w:abstractNumId="2" w15:restartNumberingAfterBreak="0">
    <w:nsid w:val="057E5AAC"/>
    <w:multiLevelType w:val="hybridMultilevel"/>
    <w:tmpl w:val="C936AAA2"/>
    <w:lvl w:ilvl="0" w:tplc="D94CEB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A37F5A"/>
    <w:multiLevelType w:val="multilevel"/>
    <w:tmpl w:val="D910B75E"/>
    <w:lvl w:ilvl="0">
      <w:start w:val="1"/>
      <w:numFmt w:val="decimal"/>
      <w:lvlText w:val="%1."/>
      <w:lvlJc w:val="left"/>
      <w:pPr>
        <w:ind w:left="1225" w:hanging="516"/>
      </w:pPr>
      <w:rPr>
        <w:rFonts w:eastAsiaTheme="minorEastAsia" w:cs="Times New Roman" w:hint="default"/>
      </w:rPr>
    </w:lvl>
    <w:lvl w:ilvl="1">
      <w:start w:val="1"/>
      <w:numFmt w:val="decimal"/>
      <w:isLgl/>
      <w:lvlText w:val="%1.%2."/>
      <w:lvlJc w:val="left"/>
      <w:pPr>
        <w:ind w:left="39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26490A42"/>
    <w:multiLevelType w:val="multilevel"/>
    <w:tmpl w:val="6A50F0B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12E7FA3"/>
    <w:multiLevelType w:val="hybridMultilevel"/>
    <w:tmpl w:val="122A238A"/>
    <w:lvl w:ilvl="0" w:tplc="4EC660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8878B4"/>
    <w:multiLevelType w:val="hybridMultilevel"/>
    <w:tmpl w:val="772664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17619"/>
    <w:multiLevelType w:val="multilevel"/>
    <w:tmpl w:val="06F65A4C"/>
    <w:lvl w:ilvl="0">
      <w:start w:val="1"/>
      <w:numFmt w:val="decimal"/>
      <w:lvlText w:val="%1."/>
      <w:lvlJc w:val="left"/>
      <w:pPr>
        <w:ind w:left="1271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8" w15:restartNumberingAfterBreak="0">
    <w:nsid w:val="72E87867"/>
    <w:multiLevelType w:val="multilevel"/>
    <w:tmpl w:val="A308134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 w16cid:durableId="1362197885">
    <w:abstractNumId w:val="1"/>
  </w:num>
  <w:num w:numId="2" w16cid:durableId="1055392409">
    <w:abstractNumId w:val="5"/>
  </w:num>
  <w:num w:numId="3" w16cid:durableId="392197787">
    <w:abstractNumId w:val="4"/>
  </w:num>
  <w:num w:numId="4" w16cid:durableId="1583635174">
    <w:abstractNumId w:val="8"/>
  </w:num>
  <w:num w:numId="5" w16cid:durableId="1053696598">
    <w:abstractNumId w:val="6"/>
  </w:num>
  <w:num w:numId="6" w16cid:durableId="1249535111">
    <w:abstractNumId w:val="7"/>
  </w:num>
  <w:num w:numId="7" w16cid:durableId="673727872">
    <w:abstractNumId w:val="0"/>
  </w:num>
  <w:num w:numId="8" w16cid:durableId="800344036">
    <w:abstractNumId w:val="3"/>
  </w:num>
  <w:num w:numId="9" w16cid:durableId="5571323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13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ED3"/>
    <w:rsid w:val="00000003"/>
    <w:rsid w:val="00000DB0"/>
    <w:rsid w:val="00002D23"/>
    <w:rsid w:val="00005C4A"/>
    <w:rsid w:val="00006377"/>
    <w:rsid w:val="0001204C"/>
    <w:rsid w:val="00012755"/>
    <w:rsid w:val="00012E82"/>
    <w:rsid w:val="00013EE6"/>
    <w:rsid w:val="00014880"/>
    <w:rsid w:val="00017401"/>
    <w:rsid w:val="000221E9"/>
    <w:rsid w:val="00022F4D"/>
    <w:rsid w:val="00023256"/>
    <w:rsid w:val="0002338A"/>
    <w:rsid w:val="000240E5"/>
    <w:rsid w:val="0002442E"/>
    <w:rsid w:val="0002519B"/>
    <w:rsid w:val="000279F6"/>
    <w:rsid w:val="000301E1"/>
    <w:rsid w:val="00030B22"/>
    <w:rsid w:val="00031438"/>
    <w:rsid w:val="000316D2"/>
    <w:rsid w:val="00033044"/>
    <w:rsid w:val="00033D95"/>
    <w:rsid w:val="00034D9C"/>
    <w:rsid w:val="00035C8A"/>
    <w:rsid w:val="000366AC"/>
    <w:rsid w:val="000376EE"/>
    <w:rsid w:val="0004128C"/>
    <w:rsid w:val="000416E0"/>
    <w:rsid w:val="00041B3B"/>
    <w:rsid w:val="00042559"/>
    <w:rsid w:val="00042639"/>
    <w:rsid w:val="00042EF4"/>
    <w:rsid w:val="00045A45"/>
    <w:rsid w:val="00045A8E"/>
    <w:rsid w:val="00046A77"/>
    <w:rsid w:val="0004792A"/>
    <w:rsid w:val="0005041C"/>
    <w:rsid w:val="00050C6B"/>
    <w:rsid w:val="00051E72"/>
    <w:rsid w:val="00052AEB"/>
    <w:rsid w:val="000550FD"/>
    <w:rsid w:val="000578CF"/>
    <w:rsid w:val="0006008C"/>
    <w:rsid w:val="0006022A"/>
    <w:rsid w:val="000621DE"/>
    <w:rsid w:val="000653EF"/>
    <w:rsid w:val="0006545A"/>
    <w:rsid w:val="000656DE"/>
    <w:rsid w:val="00066EE1"/>
    <w:rsid w:val="00067DBD"/>
    <w:rsid w:val="00071B30"/>
    <w:rsid w:val="00077CCE"/>
    <w:rsid w:val="00081188"/>
    <w:rsid w:val="00083C6C"/>
    <w:rsid w:val="00083C6E"/>
    <w:rsid w:val="000876C9"/>
    <w:rsid w:val="00091225"/>
    <w:rsid w:val="00091C68"/>
    <w:rsid w:val="00091DEF"/>
    <w:rsid w:val="00092083"/>
    <w:rsid w:val="00093738"/>
    <w:rsid w:val="00094404"/>
    <w:rsid w:val="000944C8"/>
    <w:rsid w:val="00095CA8"/>
    <w:rsid w:val="00097F67"/>
    <w:rsid w:val="000A0AB0"/>
    <w:rsid w:val="000A5376"/>
    <w:rsid w:val="000A5D23"/>
    <w:rsid w:val="000A5EC1"/>
    <w:rsid w:val="000B0A3B"/>
    <w:rsid w:val="000B5236"/>
    <w:rsid w:val="000B7CD3"/>
    <w:rsid w:val="000C1E19"/>
    <w:rsid w:val="000C2037"/>
    <w:rsid w:val="000C203D"/>
    <w:rsid w:val="000C418F"/>
    <w:rsid w:val="000C4C1D"/>
    <w:rsid w:val="000D281D"/>
    <w:rsid w:val="000D455D"/>
    <w:rsid w:val="000D5436"/>
    <w:rsid w:val="000D6A87"/>
    <w:rsid w:val="000D6A8E"/>
    <w:rsid w:val="000D7BDB"/>
    <w:rsid w:val="000E107C"/>
    <w:rsid w:val="000E7F95"/>
    <w:rsid w:val="000F28EC"/>
    <w:rsid w:val="000F2A60"/>
    <w:rsid w:val="000F32C7"/>
    <w:rsid w:val="000F42F8"/>
    <w:rsid w:val="000F5368"/>
    <w:rsid w:val="000F660A"/>
    <w:rsid w:val="001005C3"/>
    <w:rsid w:val="001009D6"/>
    <w:rsid w:val="001016C9"/>
    <w:rsid w:val="00102ADC"/>
    <w:rsid w:val="00106C80"/>
    <w:rsid w:val="0011253E"/>
    <w:rsid w:val="0011285D"/>
    <w:rsid w:val="00113BFF"/>
    <w:rsid w:val="00113C92"/>
    <w:rsid w:val="00115A98"/>
    <w:rsid w:val="00117077"/>
    <w:rsid w:val="00120E90"/>
    <w:rsid w:val="0012126E"/>
    <w:rsid w:val="001217BC"/>
    <w:rsid w:val="00123144"/>
    <w:rsid w:val="0012585D"/>
    <w:rsid w:val="00126B4F"/>
    <w:rsid w:val="001305A4"/>
    <w:rsid w:val="0013066C"/>
    <w:rsid w:val="00130F1C"/>
    <w:rsid w:val="00133B07"/>
    <w:rsid w:val="0013509E"/>
    <w:rsid w:val="00135FF7"/>
    <w:rsid w:val="00136823"/>
    <w:rsid w:val="001373A3"/>
    <w:rsid w:val="00140146"/>
    <w:rsid w:val="00140A6C"/>
    <w:rsid w:val="00141405"/>
    <w:rsid w:val="001446C8"/>
    <w:rsid w:val="00147BC2"/>
    <w:rsid w:val="00147E60"/>
    <w:rsid w:val="0015007F"/>
    <w:rsid w:val="001503A3"/>
    <w:rsid w:val="00151ED6"/>
    <w:rsid w:val="00152D16"/>
    <w:rsid w:val="00153834"/>
    <w:rsid w:val="00154115"/>
    <w:rsid w:val="001542FE"/>
    <w:rsid w:val="00154644"/>
    <w:rsid w:val="00154A3A"/>
    <w:rsid w:val="00154F5B"/>
    <w:rsid w:val="00155899"/>
    <w:rsid w:val="00156153"/>
    <w:rsid w:val="00160D55"/>
    <w:rsid w:val="00161969"/>
    <w:rsid w:val="00161DD6"/>
    <w:rsid w:val="00162E17"/>
    <w:rsid w:val="00165404"/>
    <w:rsid w:val="00166A3C"/>
    <w:rsid w:val="00167D96"/>
    <w:rsid w:val="00170D08"/>
    <w:rsid w:val="00174AAC"/>
    <w:rsid w:val="0017610A"/>
    <w:rsid w:val="001815FA"/>
    <w:rsid w:val="0018215A"/>
    <w:rsid w:val="00182608"/>
    <w:rsid w:val="00182837"/>
    <w:rsid w:val="00187CE6"/>
    <w:rsid w:val="00187E61"/>
    <w:rsid w:val="001945AB"/>
    <w:rsid w:val="001945EB"/>
    <w:rsid w:val="00194D0E"/>
    <w:rsid w:val="00194E1C"/>
    <w:rsid w:val="00196888"/>
    <w:rsid w:val="00196899"/>
    <w:rsid w:val="001970CA"/>
    <w:rsid w:val="001A17FA"/>
    <w:rsid w:val="001A5632"/>
    <w:rsid w:val="001A5BFB"/>
    <w:rsid w:val="001B1DE3"/>
    <w:rsid w:val="001B70E5"/>
    <w:rsid w:val="001B7532"/>
    <w:rsid w:val="001B7DED"/>
    <w:rsid w:val="001C2F90"/>
    <w:rsid w:val="001C4035"/>
    <w:rsid w:val="001C4CEE"/>
    <w:rsid w:val="001C64B2"/>
    <w:rsid w:val="001C6686"/>
    <w:rsid w:val="001D0969"/>
    <w:rsid w:val="001D1004"/>
    <w:rsid w:val="001D1E7C"/>
    <w:rsid w:val="001D33D8"/>
    <w:rsid w:val="001D3D96"/>
    <w:rsid w:val="001D3E40"/>
    <w:rsid w:val="001D4AF1"/>
    <w:rsid w:val="001D512F"/>
    <w:rsid w:val="001D5DB4"/>
    <w:rsid w:val="001D7E82"/>
    <w:rsid w:val="001D7F58"/>
    <w:rsid w:val="001E39DD"/>
    <w:rsid w:val="001E3A31"/>
    <w:rsid w:val="001E50A3"/>
    <w:rsid w:val="001E51C1"/>
    <w:rsid w:val="001E53D1"/>
    <w:rsid w:val="001E6106"/>
    <w:rsid w:val="001F1792"/>
    <w:rsid w:val="001F42EF"/>
    <w:rsid w:val="001F4437"/>
    <w:rsid w:val="001F4D7D"/>
    <w:rsid w:val="001F70FE"/>
    <w:rsid w:val="00200156"/>
    <w:rsid w:val="002026F7"/>
    <w:rsid w:val="00203B51"/>
    <w:rsid w:val="0020451C"/>
    <w:rsid w:val="00207414"/>
    <w:rsid w:val="00207D64"/>
    <w:rsid w:val="002101AF"/>
    <w:rsid w:val="002117CD"/>
    <w:rsid w:val="002121EB"/>
    <w:rsid w:val="0021249B"/>
    <w:rsid w:val="0021329D"/>
    <w:rsid w:val="002144CB"/>
    <w:rsid w:val="00217318"/>
    <w:rsid w:val="00220F9A"/>
    <w:rsid w:val="00226563"/>
    <w:rsid w:val="00227536"/>
    <w:rsid w:val="00231CFD"/>
    <w:rsid w:val="00232864"/>
    <w:rsid w:val="00232F2A"/>
    <w:rsid w:val="002348BC"/>
    <w:rsid w:val="00241954"/>
    <w:rsid w:val="00243549"/>
    <w:rsid w:val="002500A1"/>
    <w:rsid w:val="002528F1"/>
    <w:rsid w:val="00253485"/>
    <w:rsid w:val="0025400A"/>
    <w:rsid w:val="0025611B"/>
    <w:rsid w:val="002567C3"/>
    <w:rsid w:val="00256AF0"/>
    <w:rsid w:val="00260107"/>
    <w:rsid w:val="00260728"/>
    <w:rsid w:val="00260C83"/>
    <w:rsid w:val="002632FF"/>
    <w:rsid w:val="00264A87"/>
    <w:rsid w:val="00266EBD"/>
    <w:rsid w:val="00267317"/>
    <w:rsid w:val="00267646"/>
    <w:rsid w:val="002713FC"/>
    <w:rsid w:val="0027143E"/>
    <w:rsid w:val="00272F78"/>
    <w:rsid w:val="002810DB"/>
    <w:rsid w:val="00282AE4"/>
    <w:rsid w:val="00282E7E"/>
    <w:rsid w:val="00284036"/>
    <w:rsid w:val="002847F3"/>
    <w:rsid w:val="00285619"/>
    <w:rsid w:val="002864A8"/>
    <w:rsid w:val="00286A0A"/>
    <w:rsid w:val="0029015A"/>
    <w:rsid w:val="002909D7"/>
    <w:rsid w:val="00292AD8"/>
    <w:rsid w:val="0029495C"/>
    <w:rsid w:val="00294984"/>
    <w:rsid w:val="00295E01"/>
    <w:rsid w:val="00296F07"/>
    <w:rsid w:val="002A16DD"/>
    <w:rsid w:val="002A3DD0"/>
    <w:rsid w:val="002A47D0"/>
    <w:rsid w:val="002A5937"/>
    <w:rsid w:val="002A6394"/>
    <w:rsid w:val="002B0080"/>
    <w:rsid w:val="002B4751"/>
    <w:rsid w:val="002B494C"/>
    <w:rsid w:val="002B4CCE"/>
    <w:rsid w:val="002B62EB"/>
    <w:rsid w:val="002C1150"/>
    <w:rsid w:val="002C12AF"/>
    <w:rsid w:val="002C1B59"/>
    <w:rsid w:val="002C3FBC"/>
    <w:rsid w:val="002D1454"/>
    <w:rsid w:val="002D3ACA"/>
    <w:rsid w:val="002D6E78"/>
    <w:rsid w:val="002D7225"/>
    <w:rsid w:val="002E0DF5"/>
    <w:rsid w:val="002E442E"/>
    <w:rsid w:val="002E5999"/>
    <w:rsid w:val="002F3E2F"/>
    <w:rsid w:val="002F5C04"/>
    <w:rsid w:val="002F614B"/>
    <w:rsid w:val="002F6225"/>
    <w:rsid w:val="002F75C3"/>
    <w:rsid w:val="00301213"/>
    <w:rsid w:val="00301378"/>
    <w:rsid w:val="003031B2"/>
    <w:rsid w:val="00303D74"/>
    <w:rsid w:val="00303F35"/>
    <w:rsid w:val="00305F5F"/>
    <w:rsid w:val="00306DED"/>
    <w:rsid w:val="00307C99"/>
    <w:rsid w:val="0031159B"/>
    <w:rsid w:val="00313BAF"/>
    <w:rsid w:val="00314430"/>
    <w:rsid w:val="003167A4"/>
    <w:rsid w:val="00323DDB"/>
    <w:rsid w:val="0032538E"/>
    <w:rsid w:val="00326283"/>
    <w:rsid w:val="003273F0"/>
    <w:rsid w:val="00330414"/>
    <w:rsid w:val="003322C0"/>
    <w:rsid w:val="003350A6"/>
    <w:rsid w:val="0033538D"/>
    <w:rsid w:val="00337C10"/>
    <w:rsid w:val="0034025B"/>
    <w:rsid w:val="003406E3"/>
    <w:rsid w:val="00344D2B"/>
    <w:rsid w:val="003473F6"/>
    <w:rsid w:val="00350C82"/>
    <w:rsid w:val="00352740"/>
    <w:rsid w:val="003533E9"/>
    <w:rsid w:val="003543D5"/>
    <w:rsid w:val="00354776"/>
    <w:rsid w:val="00355071"/>
    <w:rsid w:val="0035547B"/>
    <w:rsid w:val="00355B74"/>
    <w:rsid w:val="003562E3"/>
    <w:rsid w:val="00356D34"/>
    <w:rsid w:val="00357C4D"/>
    <w:rsid w:val="00361180"/>
    <w:rsid w:val="003625AC"/>
    <w:rsid w:val="003633F1"/>
    <w:rsid w:val="00365418"/>
    <w:rsid w:val="00367FCA"/>
    <w:rsid w:val="00370C84"/>
    <w:rsid w:val="00370CC4"/>
    <w:rsid w:val="0037323F"/>
    <w:rsid w:val="00375636"/>
    <w:rsid w:val="00375CB9"/>
    <w:rsid w:val="00375E5F"/>
    <w:rsid w:val="00376533"/>
    <w:rsid w:val="00382AF9"/>
    <w:rsid w:val="00382E29"/>
    <w:rsid w:val="00383B14"/>
    <w:rsid w:val="003845F5"/>
    <w:rsid w:val="00384CE0"/>
    <w:rsid w:val="003855BC"/>
    <w:rsid w:val="00387F54"/>
    <w:rsid w:val="00395CA2"/>
    <w:rsid w:val="003A03C3"/>
    <w:rsid w:val="003A0A6D"/>
    <w:rsid w:val="003A1F4E"/>
    <w:rsid w:val="003A2230"/>
    <w:rsid w:val="003A2C4D"/>
    <w:rsid w:val="003A3633"/>
    <w:rsid w:val="003A4429"/>
    <w:rsid w:val="003A7E5B"/>
    <w:rsid w:val="003A7FFA"/>
    <w:rsid w:val="003B2A6C"/>
    <w:rsid w:val="003B6A05"/>
    <w:rsid w:val="003B6A89"/>
    <w:rsid w:val="003B75A2"/>
    <w:rsid w:val="003C146A"/>
    <w:rsid w:val="003C180E"/>
    <w:rsid w:val="003C191C"/>
    <w:rsid w:val="003C54F7"/>
    <w:rsid w:val="003C5D27"/>
    <w:rsid w:val="003C646F"/>
    <w:rsid w:val="003C7E45"/>
    <w:rsid w:val="003D1BE4"/>
    <w:rsid w:val="003D627E"/>
    <w:rsid w:val="003D6421"/>
    <w:rsid w:val="003D72C5"/>
    <w:rsid w:val="003E1109"/>
    <w:rsid w:val="003E2C08"/>
    <w:rsid w:val="003E39BE"/>
    <w:rsid w:val="003E503F"/>
    <w:rsid w:val="003E5151"/>
    <w:rsid w:val="003E6F83"/>
    <w:rsid w:val="003E75B2"/>
    <w:rsid w:val="003F2825"/>
    <w:rsid w:val="003F2930"/>
    <w:rsid w:val="003F498A"/>
    <w:rsid w:val="003F5179"/>
    <w:rsid w:val="003F5806"/>
    <w:rsid w:val="0040115C"/>
    <w:rsid w:val="00402FC1"/>
    <w:rsid w:val="00403E4E"/>
    <w:rsid w:val="00404CE1"/>
    <w:rsid w:val="00404E1A"/>
    <w:rsid w:val="00406578"/>
    <w:rsid w:val="004076DA"/>
    <w:rsid w:val="00410834"/>
    <w:rsid w:val="00410D0B"/>
    <w:rsid w:val="004130E8"/>
    <w:rsid w:val="00414DBA"/>
    <w:rsid w:val="004156F7"/>
    <w:rsid w:val="004230EE"/>
    <w:rsid w:val="004233B5"/>
    <w:rsid w:val="004234A6"/>
    <w:rsid w:val="00426207"/>
    <w:rsid w:val="004263C1"/>
    <w:rsid w:val="00426C08"/>
    <w:rsid w:val="00427B54"/>
    <w:rsid w:val="00430B25"/>
    <w:rsid w:val="0043149F"/>
    <w:rsid w:val="00432F34"/>
    <w:rsid w:val="00434556"/>
    <w:rsid w:val="0043588A"/>
    <w:rsid w:val="00436439"/>
    <w:rsid w:val="00440AC2"/>
    <w:rsid w:val="00441827"/>
    <w:rsid w:val="004420E3"/>
    <w:rsid w:val="00442C38"/>
    <w:rsid w:val="00442E34"/>
    <w:rsid w:val="004430F6"/>
    <w:rsid w:val="00446DE3"/>
    <w:rsid w:val="00447905"/>
    <w:rsid w:val="00450584"/>
    <w:rsid w:val="004529CD"/>
    <w:rsid w:val="0045498A"/>
    <w:rsid w:val="00454B8C"/>
    <w:rsid w:val="00454F0C"/>
    <w:rsid w:val="00454FDE"/>
    <w:rsid w:val="004566CF"/>
    <w:rsid w:val="0046021F"/>
    <w:rsid w:val="00464784"/>
    <w:rsid w:val="00466DCA"/>
    <w:rsid w:val="004670DD"/>
    <w:rsid w:val="00467F9E"/>
    <w:rsid w:val="0047010B"/>
    <w:rsid w:val="00471900"/>
    <w:rsid w:val="00472ACC"/>
    <w:rsid w:val="00472E3C"/>
    <w:rsid w:val="0047393F"/>
    <w:rsid w:val="00474517"/>
    <w:rsid w:val="00474957"/>
    <w:rsid w:val="00475544"/>
    <w:rsid w:val="0047679A"/>
    <w:rsid w:val="00476BCB"/>
    <w:rsid w:val="00477A94"/>
    <w:rsid w:val="00477D17"/>
    <w:rsid w:val="004804D3"/>
    <w:rsid w:val="004808CB"/>
    <w:rsid w:val="00482310"/>
    <w:rsid w:val="00486E09"/>
    <w:rsid w:val="00487690"/>
    <w:rsid w:val="0049063E"/>
    <w:rsid w:val="0049109F"/>
    <w:rsid w:val="00491453"/>
    <w:rsid w:val="004918A3"/>
    <w:rsid w:val="00493454"/>
    <w:rsid w:val="004942B1"/>
    <w:rsid w:val="004943CF"/>
    <w:rsid w:val="004956E0"/>
    <w:rsid w:val="0049585A"/>
    <w:rsid w:val="004A0022"/>
    <w:rsid w:val="004A277E"/>
    <w:rsid w:val="004A3510"/>
    <w:rsid w:val="004A3CB7"/>
    <w:rsid w:val="004A3DC1"/>
    <w:rsid w:val="004A4089"/>
    <w:rsid w:val="004A4175"/>
    <w:rsid w:val="004B1E7F"/>
    <w:rsid w:val="004B3367"/>
    <w:rsid w:val="004B4252"/>
    <w:rsid w:val="004B7110"/>
    <w:rsid w:val="004C05D1"/>
    <w:rsid w:val="004C187E"/>
    <w:rsid w:val="004C2136"/>
    <w:rsid w:val="004C285E"/>
    <w:rsid w:val="004C3628"/>
    <w:rsid w:val="004C4067"/>
    <w:rsid w:val="004C501D"/>
    <w:rsid w:val="004C5D3A"/>
    <w:rsid w:val="004C6B52"/>
    <w:rsid w:val="004C78F3"/>
    <w:rsid w:val="004D0894"/>
    <w:rsid w:val="004D1BE3"/>
    <w:rsid w:val="004D7855"/>
    <w:rsid w:val="004E045E"/>
    <w:rsid w:val="004E1083"/>
    <w:rsid w:val="004E1C60"/>
    <w:rsid w:val="004E1EEE"/>
    <w:rsid w:val="004E2F1D"/>
    <w:rsid w:val="004E3609"/>
    <w:rsid w:val="004E3E7C"/>
    <w:rsid w:val="004E564C"/>
    <w:rsid w:val="004E60D7"/>
    <w:rsid w:val="004E6146"/>
    <w:rsid w:val="004E74C6"/>
    <w:rsid w:val="004F0781"/>
    <w:rsid w:val="004F0DED"/>
    <w:rsid w:val="004F1EA2"/>
    <w:rsid w:val="004F3341"/>
    <w:rsid w:val="004F4803"/>
    <w:rsid w:val="004F5284"/>
    <w:rsid w:val="004F6301"/>
    <w:rsid w:val="004F7000"/>
    <w:rsid w:val="0050149F"/>
    <w:rsid w:val="0050162B"/>
    <w:rsid w:val="00503258"/>
    <w:rsid w:val="005037E8"/>
    <w:rsid w:val="005043F1"/>
    <w:rsid w:val="00507A25"/>
    <w:rsid w:val="00511126"/>
    <w:rsid w:val="00513524"/>
    <w:rsid w:val="00514830"/>
    <w:rsid w:val="00516A37"/>
    <w:rsid w:val="00517849"/>
    <w:rsid w:val="00522DBD"/>
    <w:rsid w:val="005231E9"/>
    <w:rsid w:val="00523B67"/>
    <w:rsid w:val="005242FB"/>
    <w:rsid w:val="00526967"/>
    <w:rsid w:val="005275E1"/>
    <w:rsid w:val="00527D3E"/>
    <w:rsid w:val="00530A66"/>
    <w:rsid w:val="00533345"/>
    <w:rsid w:val="00533CFC"/>
    <w:rsid w:val="005348F9"/>
    <w:rsid w:val="00534A9A"/>
    <w:rsid w:val="0053633A"/>
    <w:rsid w:val="0053694C"/>
    <w:rsid w:val="005369AD"/>
    <w:rsid w:val="005375CB"/>
    <w:rsid w:val="00540EE3"/>
    <w:rsid w:val="00541576"/>
    <w:rsid w:val="00542C01"/>
    <w:rsid w:val="00543257"/>
    <w:rsid w:val="005446FC"/>
    <w:rsid w:val="005475CB"/>
    <w:rsid w:val="0055123D"/>
    <w:rsid w:val="00554323"/>
    <w:rsid w:val="005567C5"/>
    <w:rsid w:val="00560F24"/>
    <w:rsid w:val="00561CA7"/>
    <w:rsid w:val="005632C9"/>
    <w:rsid w:val="00563836"/>
    <w:rsid w:val="00563AFE"/>
    <w:rsid w:val="005661A4"/>
    <w:rsid w:val="00566704"/>
    <w:rsid w:val="00566FE4"/>
    <w:rsid w:val="00572360"/>
    <w:rsid w:val="005739E0"/>
    <w:rsid w:val="00573D27"/>
    <w:rsid w:val="00577DFF"/>
    <w:rsid w:val="005808A0"/>
    <w:rsid w:val="00580E69"/>
    <w:rsid w:val="00581762"/>
    <w:rsid w:val="00581C63"/>
    <w:rsid w:val="005838CC"/>
    <w:rsid w:val="005841DC"/>
    <w:rsid w:val="005845EB"/>
    <w:rsid w:val="0058655E"/>
    <w:rsid w:val="00586C96"/>
    <w:rsid w:val="00587F79"/>
    <w:rsid w:val="00590879"/>
    <w:rsid w:val="00590C6C"/>
    <w:rsid w:val="00591BA2"/>
    <w:rsid w:val="00592071"/>
    <w:rsid w:val="00592C3D"/>
    <w:rsid w:val="00592F4A"/>
    <w:rsid w:val="00596416"/>
    <w:rsid w:val="0059702B"/>
    <w:rsid w:val="0059726A"/>
    <w:rsid w:val="005976CF"/>
    <w:rsid w:val="005A15EE"/>
    <w:rsid w:val="005A34D9"/>
    <w:rsid w:val="005A412F"/>
    <w:rsid w:val="005A4E97"/>
    <w:rsid w:val="005A613C"/>
    <w:rsid w:val="005A732F"/>
    <w:rsid w:val="005A7A21"/>
    <w:rsid w:val="005B0C2D"/>
    <w:rsid w:val="005B1BD3"/>
    <w:rsid w:val="005B5963"/>
    <w:rsid w:val="005B655B"/>
    <w:rsid w:val="005B7332"/>
    <w:rsid w:val="005B763E"/>
    <w:rsid w:val="005B7E9B"/>
    <w:rsid w:val="005C17CB"/>
    <w:rsid w:val="005C1A6F"/>
    <w:rsid w:val="005C59C8"/>
    <w:rsid w:val="005C7F4E"/>
    <w:rsid w:val="005D4037"/>
    <w:rsid w:val="005D56B3"/>
    <w:rsid w:val="005D5CE6"/>
    <w:rsid w:val="005E0474"/>
    <w:rsid w:val="005E123F"/>
    <w:rsid w:val="005E5F3D"/>
    <w:rsid w:val="005E7A0B"/>
    <w:rsid w:val="005F03A0"/>
    <w:rsid w:val="005F264A"/>
    <w:rsid w:val="005F279C"/>
    <w:rsid w:val="005F386D"/>
    <w:rsid w:val="005F5101"/>
    <w:rsid w:val="005F5276"/>
    <w:rsid w:val="005F5EDC"/>
    <w:rsid w:val="00600B68"/>
    <w:rsid w:val="00601D07"/>
    <w:rsid w:val="00602333"/>
    <w:rsid w:val="00605069"/>
    <w:rsid w:val="00605A41"/>
    <w:rsid w:val="0060768C"/>
    <w:rsid w:val="006107DC"/>
    <w:rsid w:val="0061197B"/>
    <w:rsid w:val="006136BA"/>
    <w:rsid w:val="006205C9"/>
    <w:rsid w:val="00620AF5"/>
    <w:rsid w:val="00622FCC"/>
    <w:rsid w:val="0062372C"/>
    <w:rsid w:val="00624941"/>
    <w:rsid w:val="00626E5C"/>
    <w:rsid w:val="006274D0"/>
    <w:rsid w:val="00630396"/>
    <w:rsid w:val="00630511"/>
    <w:rsid w:val="0063306B"/>
    <w:rsid w:val="00634224"/>
    <w:rsid w:val="00634B06"/>
    <w:rsid w:val="00635536"/>
    <w:rsid w:val="006407DA"/>
    <w:rsid w:val="00642267"/>
    <w:rsid w:val="006435C9"/>
    <w:rsid w:val="00644173"/>
    <w:rsid w:val="0064438D"/>
    <w:rsid w:val="0064556C"/>
    <w:rsid w:val="00645701"/>
    <w:rsid w:val="00645723"/>
    <w:rsid w:val="00650F57"/>
    <w:rsid w:val="00654168"/>
    <w:rsid w:val="006546F2"/>
    <w:rsid w:val="00655E5B"/>
    <w:rsid w:val="006563EB"/>
    <w:rsid w:val="0065795D"/>
    <w:rsid w:val="006607B8"/>
    <w:rsid w:val="00660919"/>
    <w:rsid w:val="0066161D"/>
    <w:rsid w:val="0066195A"/>
    <w:rsid w:val="00661CB1"/>
    <w:rsid w:val="00662848"/>
    <w:rsid w:val="00662E34"/>
    <w:rsid w:val="00664439"/>
    <w:rsid w:val="00664B1D"/>
    <w:rsid w:val="00665340"/>
    <w:rsid w:val="00665E5F"/>
    <w:rsid w:val="00666730"/>
    <w:rsid w:val="00667574"/>
    <w:rsid w:val="0067094F"/>
    <w:rsid w:val="006719D4"/>
    <w:rsid w:val="00672772"/>
    <w:rsid w:val="00674837"/>
    <w:rsid w:val="00674F2E"/>
    <w:rsid w:val="0067543D"/>
    <w:rsid w:val="00675D3F"/>
    <w:rsid w:val="00681128"/>
    <w:rsid w:val="0068112F"/>
    <w:rsid w:val="006820E4"/>
    <w:rsid w:val="00683FEB"/>
    <w:rsid w:val="00684BD8"/>
    <w:rsid w:val="00685A8D"/>
    <w:rsid w:val="0069181B"/>
    <w:rsid w:val="00691DAA"/>
    <w:rsid w:val="006922DC"/>
    <w:rsid w:val="00692944"/>
    <w:rsid w:val="00692BFC"/>
    <w:rsid w:val="00693C55"/>
    <w:rsid w:val="00694CBA"/>
    <w:rsid w:val="00697387"/>
    <w:rsid w:val="006A0FB4"/>
    <w:rsid w:val="006A152C"/>
    <w:rsid w:val="006A1903"/>
    <w:rsid w:val="006A1D92"/>
    <w:rsid w:val="006A3836"/>
    <w:rsid w:val="006A3864"/>
    <w:rsid w:val="006A46D7"/>
    <w:rsid w:val="006A47D4"/>
    <w:rsid w:val="006A6854"/>
    <w:rsid w:val="006B1B1F"/>
    <w:rsid w:val="006B2EA8"/>
    <w:rsid w:val="006B4E7A"/>
    <w:rsid w:val="006B5C72"/>
    <w:rsid w:val="006B696A"/>
    <w:rsid w:val="006C0A09"/>
    <w:rsid w:val="006C282D"/>
    <w:rsid w:val="006C28D6"/>
    <w:rsid w:val="006C4685"/>
    <w:rsid w:val="006C5B6F"/>
    <w:rsid w:val="006D3566"/>
    <w:rsid w:val="006D4FDB"/>
    <w:rsid w:val="006D519B"/>
    <w:rsid w:val="006D60D8"/>
    <w:rsid w:val="006E1C32"/>
    <w:rsid w:val="006E21A1"/>
    <w:rsid w:val="006E2FBC"/>
    <w:rsid w:val="006E34D0"/>
    <w:rsid w:val="006E3A9B"/>
    <w:rsid w:val="006E447F"/>
    <w:rsid w:val="006E5376"/>
    <w:rsid w:val="006E7038"/>
    <w:rsid w:val="006E7E04"/>
    <w:rsid w:val="006F199B"/>
    <w:rsid w:val="006F2FC1"/>
    <w:rsid w:val="006F3A48"/>
    <w:rsid w:val="006F3A64"/>
    <w:rsid w:val="006F4207"/>
    <w:rsid w:val="006F46AF"/>
    <w:rsid w:val="006F5300"/>
    <w:rsid w:val="006F64E2"/>
    <w:rsid w:val="006F7007"/>
    <w:rsid w:val="006F723B"/>
    <w:rsid w:val="006F7A9F"/>
    <w:rsid w:val="00700ADE"/>
    <w:rsid w:val="00702F02"/>
    <w:rsid w:val="007034D5"/>
    <w:rsid w:val="007037AB"/>
    <w:rsid w:val="0070380A"/>
    <w:rsid w:val="00703963"/>
    <w:rsid w:val="00703F3A"/>
    <w:rsid w:val="00705F57"/>
    <w:rsid w:val="0071041C"/>
    <w:rsid w:val="00712C8D"/>
    <w:rsid w:val="00714DCD"/>
    <w:rsid w:val="00716AE8"/>
    <w:rsid w:val="00717CB6"/>
    <w:rsid w:val="00720154"/>
    <w:rsid w:val="007208B5"/>
    <w:rsid w:val="00720C8D"/>
    <w:rsid w:val="00722709"/>
    <w:rsid w:val="007247E7"/>
    <w:rsid w:val="007249BB"/>
    <w:rsid w:val="007255A3"/>
    <w:rsid w:val="00725F6B"/>
    <w:rsid w:val="007267F9"/>
    <w:rsid w:val="00730697"/>
    <w:rsid w:val="007313E9"/>
    <w:rsid w:val="00732230"/>
    <w:rsid w:val="00732F55"/>
    <w:rsid w:val="0073426F"/>
    <w:rsid w:val="007368F3"/>
    <w:rsid w:val="0074030E"/>
    <w:rsid w:val="00740EDC"/>
    <w:rsid w:val="00741A82"/>
    <w:rsid w:val="00741DEF"/>
    <w:rsid w:val="0074242E"/>
    <w:rsid w:val="00742F99"/>
    <w:rsid w:val="00743364"/>
    <w:rsid w:val="007437AE"/>
    <w:rsid w:val="007438D4"/>
    <w:rsid w:val="00743F71"/>
    <w:rsid w:val="00744FAD"/>
    <w:rsid w:val="007453D5"/>
    <w:rsid w:val="00745E79"/>
    <w:rsid w:val="00750929"/>
    <w:rsid w:val="007529D2"/>
    <w:rsid w:val="00753CEF"/>
    <w:rsid w:val="0075665D"/>
    <w:rsid w:val="0076032A"/>
    <w:rsid w:val="007605C3"/>
    <w:rsid w:val="007617D3"/>
    <w:rsid w:val="00761ED3"/>
    <w:rsid w:val="00762355"/>
    <w:rsid w:val="00762A8B"/>
    <w:rsid w:val="00762F63"/>
    <w:rsid w:val="007630FA"/>
    <w:rsid w:val="00763299"/>
    <w:rsid w:val="00765203"/>
    <w:rsid w:val="0076529F"/>
    <w:rsid w:val="00765AD9"/>
    <w:rsid w:val="007707F3"/>
    <w:rsid w:val="0077127D"/>
    <w:rsid w:val="00771A4D"/>
    <w:rsid w:val="007722CC"/>
    <w:rsid w:val="0077234B"/>
    <w:rsid w:val="00772A28"/>
    <w:rsid w:val="007747C4"/>
    <w:rsid w:val="007753AD"/>
    <w:rsid w:val="007756F1"/>
    <w:rsid w:val="007762F8"/>
    <w:rsid w:val="007812D3"/>
    <w:rsid w:val="00781AF3"/>
    <w:rsid w:val="00781D5A"/>
    <w:rsid w:val="00782E15"/>
    <w:rsid w:val="00782F6E"/>
    <w:rsid w:val="00782FDA"/>
    <w:rsid w:val="00783E59"/>
    <w:rsid w:val="0078423A"/>
    <w:rsid w:val="00785D53"/>
    <w:rsid w:val="00785F33"/>
    <w:rsid w:val="0078609B"/>
    <w:rsid w:val="0078622D"/>
    <w:rsid w:val="0078627C"/>
    <w:rsid w:val="0078744C"/>
    <w:rsid w:val="00792F60"/>
    <w:rsid w:val="007930A6"/>
    <w:rsid w:val="00794356"/>
    <w:rsid w:val="00795026"/>
    <w:rsid w:val="00795220"/>
    <w:rsid w:val="00796F55"/>
    <w:rsid w:val="007A0C6C"/>
    <w:rsid w:val="007A0CCE"/>
    <w:rsid w:val="007A30FA"/>
    <w:rsid w:val="007A5C66"/>
    <w:rsid w:val="007A5DAB"/>
    <w:rsid w:val="007A7EAD"/>
    <w:rsid w:val="007B021A"/>
    <w:rsid w:val="007B0CA2"/>
    <w:rsid w:val="007B1627"/>
    <w:rsid w:val="007B7ED5"/>
    <w:rsid w:val="007C03F9"/>
    <w:rsid w:val="007C0908"/>
    <w:rsid w:val="007C1AB0"/>
    <w:rsid w:val="007D0302"/>
    <w:rsid w:val="007D0E90"/>
    <w:rsid w:val="007D2627"/>
    <w:rsid w:val="007D28DD"/>
    <w:rsid w:val="007D35DA"/>
    <w:rsid w:val="007D3B55"/>
    <w:rsid w:val="007D3BF3"/>
    <w:rsid w:val="007D5994"/>
    <w:rsid w:val="007D63FC"/>
    <w:rsid w:val="007D6822"/>
    <w:rsid w:val="007D7D10"/>
    <w:rsid w:val="007E29F0"/>
    <w:rsid w:val="007E336C"/>
    <w:rsid w:val="007E3AD6"/>
    <w:rsid w:val="007E46AA"/>
    <w:rsid w:val="007E6D64"/>
    <w:rsid w:val="007F18A0"/>
    <w:rsid w:val="007F343B"/>
    <w:rsid w:val="007F381F"/>
    <w:rsid w:val="007F43FA"/>
    <w:rsid w:val="007F577D"/>
    <w:rsid w:val="007F6839"/>
    <w:rsid w:val="007F6DBB"/>
    <w:rsid w:val="007F7D09"/>
    <w:rsid w:val="008008DD"/>
    <w:rsid w:val="0080191D"/>
    <w:rsid w:val="00801C92"/>
    <w:rsid w:val="00802516"/>
    <w:rsid w:val="00804DB7"/>
    <w:rsid w:val="00804E24"/>
    <w:rsid w:val="00805016"/>
    <w:rsid w:val="008057F9"/>
    <w:rsid w:val="00812AF6"/>
    <w:rsid w:val="00812D0D"/>
    <w:rsid w:val="0081499F"/>
    <w:rsid w:val="008170C1"/>
    <w:rsid w:val="00822EEB"/>
    <w:rsid w:val="00824875"/>
    <w:rsid w:val="00824CF4"/>
    <w:rsid w:val="00825B51"/>
    <w:rsid w:val="0082635C"/>
    <w:rsid w:val="0083012C"/>
    <w:rsid w:val="00830516"/>
    <w:rsid w:val="00830D4A"/>
    <w:rsid w:val="00831AB1"/>
    <w:rsid w:val="00831B8D"/>
    <w:rsid w:val="00835334"/>
    <w:rsid w:val="0083580A"/>
    <w:rsid w:val="00836562"/>
    <w:rsid w:val="008370F4"/>
    <w:rsid w:val="00837569"/>
    <w:rsid w:val="00840535"/>
    <w:rsid w:val="00840FC1"/>
    <w:rsid w:val="00841B55"/>
    <w:rsid w:val="00841C0E"/>
    <w:rsid w:val="00843020"/>
    <w:rsid w:val="00843959"/>
    <w:rsid w:val="0084662F"/>
    <w:rsid w:val="0084749F"/>
    <w:rsid w:val="00850D59"/>
    <w:rsid w:val="0085135C"/>
    <w:rsid w:val="008544E0"/>
    <w:rsid w:val="008551F9"/>
    <w:rsid w:val="008566BD"/>
    <w:rsid w:val="008566F5"/>
    <w:rsid w:val="00857335"/>
    <w:rsid w:val="0086403A"/>
    <w:rsid w:val="0087029B"/>
    <w:rsid w:val="008722E0"/>
    <w:rsid w:val="00872344"/>
    <w:rsid w:val="00874313"/>
    <w:rsid w:val="008748E4"/>
    <w:rsid w:val="00876461"/>
    <w:rsid w:val="0088118A"/>
    <w:rsid w:val="008812EB"/>
    <w:rsid w:val="00881E70"/>
    <w:rsid w:val="0088223E"/>
    <w:rsid w:val="0088273B"/>
    <w:rsid w:val="008835E5"/>
    <w:rsid w:val="00883B5A"/>
    <w:rsid w:val="00884DEB"/>
    <w:rsid w:val="0088655F"/>
    <w:rsid w:val="008870E9"/>
    <w:rsid w:val="008908C2"/>
    <w:rsid w:val="00892EDC"/>
    <w:rsid w:val="00894310"/>
    <w:rsid w:val="00894861"/>
    <w:rsid w:val="008950D7"/>
    <w:rsid w:val="008963BE"/>
    <w:rsid w:val="00896B0D"/>
    <w:rsid w:val="008A2B0B"/>
    <w:rsid w:val="008A3F55"/>
    <w:rsid w:val="008A5B89"/>
    <w:rsid w:val="008A6F05"/>
    <w:rsid w:val="008A7341"/>
    <w:rsid w:val="008A7625"/>
    <w:rsid w:val="008B4FF7"/>
    <w:rsid w:val="008C03F5"/>
    <w:rsid w:val="008C107D"/>
    <w:rsid w:val="008C1099"/>
    <w:rsid w:val="008C190E"/>
    <w:rsid w:val="008C20DB"/>
    <w:rsid w:val="008C2339"/>
    <w:rsid w:val="008C4CDD"/>
    <w:rsid w:val="008C67D4"/>
    <w:rsid w:val="008D0277"/>
    <w:rsid w:val="008D06CD"/>
    <w:rsid w:val="008D2CA3"/>
    <w:rsid w:val="008D6AD3"/>
    <w:rsid w:val="008E07A1"/>
    <w:rsid w:val="008E493A"/>
    <w:rsid w:val="008E55C4"/>
    <w:rsid w:val="008E5741"/>
    <w:rsid w:val="008E5CB3"/>
    <w:rsid w:val="008E5E24"/>
    <w:rsid w:val="008F0AAD"/>
    <w:rsid w:val="008F2478"/>
    <w:rsid w:val="008F4A82"/>
    <w:rsid w:val="008F4B15"/>
    <w:rsid w:val="008F6ADA"/>
    <w:rsid w:val="00900725"/>
    <w:rsid w:val="00902E16"/>
    <w:rsid w:val="00904513"/>
    <w:rsid w:val="0090468E"/>
    <w:rsid w:val="009061F3"/>
    <w:rsid w:val="00907B89"/>
    <w:rsid w:val="00911057"/>
    <w:rsid w:val="009113DF"/>
    <w:rsid w:val="00911AE7"/>
    <w:rsid w:val="00912095"/>
    <w:rsid w:val="0091291E"/>
    <w:rsid w:val="009139BF"/>
    <w:rsid w:val="0091527A"/>
    <w:rsid w:val="0091682F"/>
    <w:rsid w:val="009201BE"/>
    <w:rsid w:val="00920EDD"/>
    <w:rsid w:val="00921D01"/>
    <w:rsid w:val="00926A32"/>
    <w:rsid w:val="00926EB5"/>
    <w:rsid w:val="00927852"/>
    <w:rsid w:val="00932360"/>
    <w:rsid w:val="0093455E"/>
    <w:rsid w:val="00934C96"/>
    <w:rsid w:val="00936507"/>
    <w:rsid w:val="00941EB3"/>
    <w:rsid w:val="009432AF"/>
    <w:rsid w:val="009438B8"/>
    <w:rsid w:val="00944B5D"/>
    <w:rsid w:val="00947D00"/>
    <w:rsid w:val="009506E0"/>
    <w:rsid w:val="00950A36"/>
    <w:rsid w:val="00952831"/>
    <w:rsid w:val="00954DAC"/>
    <w:rsid w:val="00956050"/>
    <w:rsid w:val="009563B0"/>
    <w:rsid w:val="009569CB"/>
    <w:rsid w:val="00962E04"/>
    <w:rsid w:val="0096359E"/>
    <w:rsid w:val="00964452"/>
    <w:rsid w:val="00964D82"/>
    <w:rsid w:val="00965CBB"/>
    <w:rsid w:val="009673B4"/>
    <w:rsid w:val="00970948"/>
    <w:rsid w:val="009713EE"/>
    <w:rsid w:val="009719EB"/>
    <w:rsid w:val="00973335"/>
    <w:rsid w:val="00973CB0"/>
    <w:rsid w:val="00974348"/>
    <w:rsid w:val="009744EB"/>
    <w:rsid w:val="009748A7"/>
    <w:rsid w:val="00975152"/>
    <w:rsid w:val="00976A7D"/>
    <w:rsid w:val="009827CA"/>
    <w:rsid w:val="00983583"/>
    <w:rsid w:val="009837FA"/>
    <w:rsid w:val="009839BA"/>
    <w:rsid w:val="00983CC8"/>
    <w:rsid w:val="009846C2"/>
    <w:rsid w:val="009863BD"/>
    <w:rsid w:val="00986A70"/>
    <w:rsid w:val="009875D1"/>
    <w:rsid w:val="00991800"/>
    <w:rsid w:val="00991C59"/>
    <w:rsid w:val="0099360C"/>
    <w:rsid w:val="009937BD"/>
    <w:rsid w:val="00996024"/>
    <w:rsid w:val="00996C66"/>
    <w:rsid w:val="009A05BD"/>
    <w:rsid w:val="009A09F5"/>
    <w:rsid w:val="009A0BA2"/>
    <w:rsid w:val="009A1665"/>
    <w:rsid w:val="009A190C"/>
    <w:rsid w:val="009A1FE2"/>
    <w:rsid w:val="009A3340"/>
    <w:rsid w:val="009A50DF"/>
    <w:rsid w:val="009A5A7B"/>
    <w:rsid w:val="009A7F39"/>
    <w:rsid w:val="009B0ABA"/>
    <w:rsid w:val="009B2790"/>
    <w:rsid w:val="009B2C7A"/>
    <w:rsid w:val="009B585E"/>
    <w:rsid w:val="009B5A83"/>
    <w:rsid w:val="009B67B6"/>
    <w:rsid w:val="009C0C3E"/>
    <w:rsid w:val="009C1287"/>
    <w:rsid w:val="009C2AB0"/>
    <w:rsid w:val="009C2C02"/>
    <w:rsid w:val="009C40B0"/>
    <w:rsid w:val="009C6234"/>
    <w:rsid w:val="009D1297"/>
    <w:rsid w:val="009D33B2"/>
    <w:rsid w:val="009D5F31"/>
    <w:rsid w:val="009D7E7C"/>
    <w:rsid w:val="009D7F8D"/>
    <w:rsid w:val="009E049F"/>
    <w:rsid w:val="009E2A69"/>
    <w:rsid w:val="009E2CE2"/>
    <w:rsid w:val="009E65B7"/>
    <w:rsid w:val="009E6601"/>
    <w:rsid w:val="009E7420"/>
    <w:rsid w:val="009F01A3"/>
    <w:rsid w:val="009F0C2B"/>
    <w:rsid w:val="009F2939"/>
    <w:rsid w:val="009F2FCF"/>
    <w:rsid w:val="009F35F8"/>
    <w:rsid w:val="009F36DD"/>
    <w:rsid w:val="009F3946"/>
    <w:rsid w:val="009F3F77"/>
    <w:rsid w:val="009F5E20"/>
    <w:rsid w:val="009F7188"/>
    <w:rsid w:val="00A01FEB"/>
    <w:rsid w:val="00A055C7"/>
    <w:rsid w:val="00A05DC3"/>
    <w:rsid w:val="00A07055"/>
    <w:rsid w:val="00A11544"/>
    <w:rsid w:val="00A12E8A"/>
    <w:rsid w:val="00A132AB"/>
    <w:rsid w:val="00A13EA6"/>
    <w:rsid w:val="00A14678"/>
    <w:rsid w:val="00A21AEB"/>
    <w:rsid w:val="00A24D48"/>
    <w:rsid w:val="00A2519F"/>
    <w:rsid w:val="00A2526D"/>
    <w:rsid w:val="00A25FB9"/>
    <w:rsid w:val="00A2658C"/>
    <w:rsid w:val="00A26FBC"/>
    <w:rsid w:val="00A30268"/>
    <w:rsid w:val="00A328B2"/>
    <w:rsid w:val="00A33A25"/>
    <w:rsid w:val="00A354BD"/>
    <w:rsid w:val="00A36A6D"/>
    <w:rsid w:val="00A36CE4"/>
    <w:rsid w:val="00A378CB"/>
    <w:rsid w:val="00A428C1"/>
    <w:rsid w:val="00A45F60"/>
    <w:rsid w:val="00A52933"/>
    <w:rsid w:val="00A547E6"/>
    <w:rsid w:val="00A56792"/>
    <w:rsid w:val="00A57CC6"/>
    <w:rsid w:val="00A61D90"/>
    <w:rsid w:val="00A63E09"/>
    <w:rsid w:val="00A6445A"/>
    <w:rsid w:val="00A646D7"/>
    <w:rsid w:val="00A6668E"/>
    <w:rsid w:val="00A66C18"/>
    <w:rsid w:val="00A66FB5"/>
    <w:rsid w:val="00A72D1A"/>
    <w:rsid w:val="00A75947"/>
    <w:rsid w:val="00A8395C"/>
    <w:rsid w:val="00A86064"/>
    <w:rsid w:val="00A8625A"/>
    <w:rsid w:val="00A86497"/>
    <w:rsid w:val="00A91741"/>
    <w:rsid w:val="00A91BCF"/>
    <w:rsid w:val="00A91E09"/>
    <w:rsid w:val="00A94918"/>
    <w:rsid w:val="00A95289"/>
    <w:rsid w:val="00A965A4"/>
    <w:rsid w:val="00A97C28"/>
    <w:rsid w:val="00A97C6C"/>
    <w:rsid w:val="00AA0DD6"/>
    <w:rsid w:val="00AA1FDA"/>
    <w:rsid w:val="00AA4B24"/>
    <w:rsid w:val="00AA62FE"/>
    <w:rsid w:val="00AA7624"/>
    <w:rsid w:val="00AA7DD7"/>
    <w:rsid w:val="00AB0F90"/>
    <w:rsid w:val="00AB1E52"/>
    <w:rsid w:val="00AB2AFB"/>
    <w:rsid w:val="00AB2BC6"/>
    <w:rsid w:val="00AB2C1D"/>
    <w:rsid w:val="00AB3834"/>
    <w:rsid w:val="00AB7C11"/>
    <w:rsid w:val="00AC220F"/>
    <w:rsid w:val="00AC250B"/>
    <w:rsid w:val="00AC3CED"/>
    <w:rsid w:val="00AC56CD"/>
    <w:rsid w:val="00AC6AB2"/>
    <w:rsid w:val="00AD239C"/>
    <w:rsid w:val="00AD41F2"/>
    <w:rsid w:val="00AD48D7"/>
    <w:rsid w:val="00AD4B86"/>
    <w:rsid w:val="00AD5B58"/>
    <w:rsid w:val="00AD72F8"/>
    <w:rsid w:val="00AD7A66"/>
    <w:rsid w:val="00AE08B2"/>
    <w:rsid w:val="00AE4D73"/>
    <w:rsid w:val="00AE4FEC"/>
    <w:rsid w:val="00AE5398"/>
    <w:rsid w:val="00AF0C5C"/>
    <w:rsid w:val="00AF1A62"/>
    <w:rsid w:val="00AF3C0E"/>
    <w:rsid w:val="00AF4439"/>
    <w:rsid w:val="00AF5D8B"/>
    <w:rsid w:val="00AF625B"/>
    <w:rsid w:val="00AF673D"/>
    <w:rsid w:val="00AF6D6E"/>
    <w:rsid w:val="00B00040"/>
    <w:rsid w:val="00B01494"/>
    <w:rsid w:val="00B04A82"/>
    <w:rsid w:val="00B0629D"/>
    <w:rsid w:val="00B072DD"/>
    <w:rsid w:val="00B07AC6"/>
    <w:rsid w:val="00B1020C"/>
    <w:rsid w:val="00B10904"/>
    <w:rsid w:val="00B11D8A"/>
    <w:rsid w:val="00B1260F"/>
    <w:rsid w:val="00B12BC4"/>
    <w:rsid w:val="00B15460"/>
    <w:rsid w:val="00B164D6"/>
    <w:rsid w:val="00B20F65"/>
    <w:rsid w:val="00B211E1"/>
    <w:rsid w:val="00B224D9"/>
    <w:rsid w:val="00B25FA4"/>
    <w:rsid w:val="00B26808"/>
    <w:rsid w:val="00B271D4"/>
    <w:rsid w:val="00B31F05"/>
    <w:rsid w:val="00B32BFB"/>
    <w:rsid w:val="00B34FAF"/>
    <w:rsid w:val="00B35703"/>
    <w:rsid w:val="00B35DB3"/>
    <w:rsid w:val="00B421A0"/>
    <w:rsid w:val="00B443AD"/>
    <w:rsid w:val="00B44411"/>
    <w:rsid w:val="00B45703"/>
    <w:rsid w:val="00B45EA2"/>
    <w:rsid w:val="00B45EC1"/>
    <w:rsid w:val="00B472B4"/>
    <w:rsid w:val="00B47D17"/>
    <w:rsid w:val="00B50BD1"/>
    <w:rsid w:val="00B50E98"/>
    <w:rsid w:val="00B57181"/>
    <w:rsid w:val="00B577E5"/>
    <w:rsid w:val="00B57A08"/>
    <w:rsid w:val="00B60B73"/>
    <w:rsid w:val="00B61CDC"/>
    <w:rsid w:val="00B63BD9"/>
    <w:rsid w:val="00B64722"/>
    <w:rsid w:val="00B64CB1"/>
    <w:rsid w:val="00B66E1D"/>
    <w:rsid w:val="00B67BE7"/>
    <w:rsid w:val="00B7189D"/>
    <w:rsid w:val="00B72034"/>
    <w:rsid w:val="00B7269C"/>
    <w:rsid w:val="00B72A25"/>
    <w:rsid w:val="00B731BD"/>
    <w:rsid w:val="00B749FD"/>
    <w:rsid w:val="00B766E5"/>
    <w:rsid w:val="00B77846"/>
    <w:rsid w:val="00B80AE1"/>
    <w:rsid w:val="00B80C1A"/>
    <w:rsid w:val="00B80E5B"/>
    <w:rsid w:val="00B829E4"/>
    <w:rsid w:val="00B82CDA"/>
    <w:rsid w:val="00B834A1"/>
    <w:rsid w:val="00B85FAB"/>
    <w:rsid w:val="00B905C3"/>
    <w:rsid w:val="00B93996"/>
    <w:rsid w:val="00B94080"/>
    <w:rsid w:val="00B961BE"/>
    <w:rsid w:val="00BA0359"/>
    <w:rsid w:val="00BA4AB5"/>
    <w:rsid w:val="00BA67AC"/>
    <w:rsid w:val="00BB287A"/>
    <w:rsid w:val="00BB2970"/>
    <w:rsid w:val="00BB3134"/>
    <w:rsid w:val="00BB4A1B"/>
    <w:rsid w:val="00BB56AC"/>
    <w:rsid w:val="00BB56BA"/>
    <w:rsid w:val="00BB590D"/>
    <w:rsid w:val="00BB5B8D"/>
    <w:rsid w:val="00BB6618"/>
    <w:rsid w:val="00BC139E"/>
    <w:rsid w:val="00BC13E4"/>
    <w:rsid w:val="00BC5E7E"/>
    <w:rsid w:val="00BC6601"/>
    <w:rsid w:val="00BC6B07"/>
    <w:rsid w:val="00BD16DC"/>
    <w:rsid w:val="00BD200F"/>
    <w:rsid w:val="00BD2C98"/>
    <w:rsid w:val="00BD3B08"/>
    <w:rsid w:val="00BD47F6"/>
    <w:rsid w:val="00BD6D5C"/>
    <w:rsid w:val="00BD76DA"/>
    <w:rsid w:val="00BE13E7"/>
    <w:rsid w:val="00BE17D2"/>
    <w:rsid w:val="00BE3A90"/>
    <w:rsid w:val="00BE435B"/>
    <w:rsid w:val="00BF0ADE"/>
    <w:rsid w:val="00BF19E3"/>
    <w:rsid w:val="00BF2911"/>
    <w:rsid w:val="00BF2953"/>
    <w:rsid w:val="00BF38BD"/>
    <w:rsid w:val="00BF5C89"/>
    <w:rsid w:val="00C0063A"/>
    <w:rsid w:val="00C039DC"/>
    <w:rsid w:val="00C0474B"/>
    <w:rsid w:val="00C0577B"/>
    <w:rsid w:val="00C112D6"/>
    <w:rsid w:val="00C11872"/>
    <w:rsid w:val="00C11D64"/>
    <w:rsid w:val="00C132C9"/>
    <w:rsid w:val="00C1420C"/>
    <w:rsid w:val="00C15AE0"/>
    <w:rsid w:val="00C15E05"/>
    <w:rsid w:val="00C17D4A"/>
    <w:rsid w:val="00C20FA4"/>
    <w:rsid w:val="00C21533"/>
    <w:rsid w:val="00C2302D"/>
    <w:rsid w:val="00C233D9"/>
    <w:rsid w:val="00C24BBA"/>
    <w:rsid w:val="00C27745"/>
    <w:rsid w:val="00C27A53"/>
    <w:rsid w:val="00C27EEA"/>
    <w:rsid w:val="00C319DE"/>
    <w:rsid w:val="00C3223D"/>
    <w:rsid w:val="00C32574"/>
    <w:rsid w:val="00C340E2"/>
    <w:rsid w:val="00C342BF"/>
    <w:rsid w:val="00C36348"/>
    <w:rsid w:val="00C36B4D"/>
    <w:rsid w:val="00C37A15"/>
    <w:rsid w:val="00C37FC5"/>
    <w:rsid w:val="00C40C82"/>
    <w:rsid w:val="00C41B45"/>
    <w:rsid w:val="00C47D71"/>
    <w:rsid w:val="00C50D91"/>
    <w:rsid w:val="00C51BE3"/>
    <w:rsid w:val="00C523C2"/>
    <w:rsid w:val="00C53476"/>
    <w:rsid w:val="00C542C2"/>
    <w:rsid w:val="00C5788F"/>
    <w:rsid w:val="00C64845"/>
    <w:rsid w:val="00C66DFD"/>
    <w:rsid w:val="00C66EAB"/>
    <w:rsid w:val="00C67C8D"/>
    <w:rsid w:val="00C70ACD"/>
    <w:rsid w:val="00C70E48"/>
    <w:rsid w:val="00C72689"/>
    <w:rsid w:val="00C73250"/>
    <w:rsid w:val="00C73B8A"/>
    <w:rsid w:val="00C74918"/>
    <w:rsid w:val="00C761A3"/>
    <w:rsid w:val="00C81DA2"/>
    <w:rsid w:val="00C82503"/>
    <w:rsid w:val="00C82B1B"/>
    <w:rsid w:val="00C83690"/>
    <w:rsid w:val="00C8423A"/>
    <w:rsid w:val="00C91BCD"/>
    <w:rsid w:val="00C930F4"/>
    <w:rsid w:val="00C95FEC"/>
    <w:rsid w:val="00C96EC0"/>
    <w:rsid w:val="00C974A0"/>
    <w:rsid w:val="00CA153D"/>
    <w:rsid w:val="00CA274F"/>
    <w:rsid w:val="00CA4A85"/>
    <w:rsid w:val="00CB0E19"/>
    <w:rsid w:val="00CB63EE"/>
    <w:rsid w:val="00CB6645"/>
    <w:rsid w:val="00CC1854"/>
    <w:rsid w:val="00CC2F18"/>
    <w:rsid w:val="00CC5C9D"/>
    <w:rsid w:val="00CC610A"/>
    <w:rsid w:val="00CC625D"/>
    <w:rsid w:val="00CD2384"/>
    <w:rsid w:val="00CD3F82"/>
    <w:rsid w:val="00CD45F0"/>
    <w:rsid w:val="00CD699A"/>
    <w:rsid w:val="00CD7351"/>
    <w:rsid w:val="00CD7760"/>
    <w:rsid w:val="00CE1434"/>
    <w:rsid w:val="00CE2B31"/>
    <w:rsid w:val="00CE34EC"/>
    <w:rsid w:val="00CE6380"/>
    <w:rsid w:val="00CF1CC9"/>
    <w:rsid w:val="00CF3FA3"/>
    <w:rsid w:val="00CF484D"/>
    <w:rsid w:val="00CF7C8D"/>
    <w:rsid w:val="00D00A46"/>
    <w:rsid w:val="00D03DC8"/>
    <w:rsid w:val="00D05814"/>
    <w:rsid w:val="00D05A37"/>
    <w:rsid w:val="00D05FB0"/>
    <w:rsid w:val="00D062AC"/>
    <w:rsid w:val="00D06592"/>
    <w:rsid w:val="00D06AB3"/>
    <w:rsid w:val="00D077A5"/>
    <w:rsid w:val="00D10FB7"/>
    <w:rsid w:val="00D11A73"/>
    <w:rsid w:val="00D12D3E"/>
    <w:rsid w:val="00D14F6E"/>
    <w:rsid w:val="00D210D2"/>
    <w:rsid w:val="00D22777"/>
    <w:rsid w:val="00D25811"/>
    <w:rsid w:val="00D266BB"/>
    <w:rsid w:val="00D26D54"/>
    <w:rsid w:val="00D300C0"/>
    <w:rsid w:val="00D327A9"/>
    <w:rsid w:val="00D3364A"/>
    <w:rsid w:val="00D33F28"/>
    <w:rsid w:val="00D351B9"/>
    <w:rsid w:val="00D36A37"/>
    <w:rsid w:val="00D37612"/>
    <w:rsid w:val="00D40B62"/>
    <w:rsid w:val="00D414A2"/>
    <w:rsid w:val="00D44183"/>
    <w:rsid w:val="00D441B7"/>
    <w:rsid w:val="00D445C0"/>
    <w:rsid w:val="00D445C8"/>
    <w:rsid w:val="00D4577A"/>
    <w:rsid w:val="00D45EE4"/>
    <w:rsid w:val="00D47A19"/>
    <w:rsid w:val="00D50B59"/>
    <w:rsid w:val="00D50FCA"/>
    <w:rsid w:val="00D52744"/>
    <w:rsid w:val="00D5331B"/>
    <w:rsid w:val="00D544EE"/>
    <w:rsid w:val="00D56091"/>
    <w:rsid w:val="00D56EBF"/>
    <w:rsid w:val="00D64719"/>
    <w:rsid w:val="00D6646C"/>
    <w:rsid w:val="00D7072B"/>
    <w:rsid w:val="00D71089"/>
    <w:rsid w:val="00D7126F"/>
    <w:rsid w:val="00D72880"/>
    <w:rsid w:val="00D72CAB"/>
    <w:rsid w:val="00D7433D"/>
    <w:rsid w:val="00D759DB"/>
    <w:rsid w:val="00D75AC2"/>
    <w:rsid w:val="00D76085"/>
    <w:rsid w:val="00D76B39"/>
    <w:rsid w:val="00D80560"/>
    <w:rsid w:val="00D80AD8"/>
    <w:rsid w:val="00D81CCD"/>
    <w:rsid w:val="00D829A0"/>
    <w:rsid w:val="00D82BF8"/>
    <w:rsid w:val="00D83B10"/>
    <w:rsid w:val="00D83B3A"/>
    <w:rsid w:val="00D85B98"/>
    <w:rsid w:val="00D87D24"/>
    <w:rsid w:val="00D87EFB"/>
    <w:rsid w:val="00D90715"/>
    <w:rsid w:val="00D91262"/>
    <w:rsid w:val="00D929DA"/>
    <w:rsid w:val="00D93D69"/>
    <w:rsid w:val="00D940F0"/>
    <w:rsid w:val="00D947A1"/>
    <w:rsid w:val="00D9583F"/>
    <w:rsid w:val="00D95EB2"/>
    <w:rsid w:val="00D96DFF"/>
    <w:rsid w:val="00D97128"/>
    <w:rsid w:val="00DA1526"/>
    <w:rsid w:val="00DA1B83"/>
    <w:rsid w:val="00DA2850"/>
    <w:rsid w:val="00DA3107"/>
    <w:rsid w:val="00DA3426"/>
    <w:rsid w:val="00DA39B8"/>
    <w:rsid w:val="00DA556F"/>
    <w:rsid w:val="00DA6627"/>
    <w:rsid w:val="00DB1A24"/>
    <w:rsid w:val="00DB1A36"/>
    <w:rsid w:val="00DB26DE"/>
    <w:rsid w:val="00DB280C"/>
    <w:rsid w:val="00DB304E"/>
    <w:rsid w:val="00DB3835"/>
    <w:rsid w:val="00DB6776"/>
    <w:rsid w:val="00DB6AA2"/>
    <w:rsid w:val="00DB6B12"/>
    <w:rsid w:val="00DC132F"/>
    <w:rsid w:val="00DC27D1"/>
    <w:rsid w:val="00DC3192"/>
    <w:rsid w:val="00DC623E"/>
    <w:rsid w:val="00DC66C3"/>
    <w:rsid w:val="00DC7178"/>
    <w:rsid w:val="00DC7DFB"/>
    <w:rsid w:val="00DD0828"/>
    <w:rsid w:val="00DD092E"/>
    <w:rsid w:val="00DD1BE4"/>
    <w:rsid w:val="00DD1E0C"/>
    <w:rsid w:val="00DD1E62"/>
    <w:rsid w:val="00DD21B6"/>
    <w:rsid w:val="00DD5A70"/>
    <w:rsid w:val="00DD5D62"/>
    <w:rsid w:val="00DD7C34"/>
    <w:rsid w:val="00DD7F55"/>
    <w:rsid w:val="00DE272F"/>
    <w:rsid w:val="00DE641B"/>
    <w:rsid w:val="00DE7996"/>
    <w:rsid w:val="00DF05CC"/>
    <w:rsid w:val="00DF282E"/>
    <w:rsid w:val="00DF2C6C"/>
    <w:rsid w:val="00DF3C36"/>
    <w:rsid w:val="00DF6198"/>
    <w:rsid w:val="00E01CF4"/>
    <w:rsid w:val="00E01EF5"/>
    <w:rsid w:val="00E03295"/>
    <w:rsid w:val="00E07714"/>
    <w:rsid w:val="00E07B3C"/>
    <w:rsid w:val="00E1379A"/>
    <w:rsid w:val="00E13A80"/>
    <w:rsid w:val="00E1706C"/>
    <w:rsid w:val="00E2152A"/>
    <w:rsid w:val="00E23F97"/>
    <w:rsid w:val="00E25998"/>
    <w:rsid w:val="00E26F23"/>
    <w:rsid w:val="00E27958"/>
    <w:rsid w:val="00E27B5A"/>
    <w:rsid w:val="00E323FC"/>
    <w:rsid w:val="00E33321"/>
    <w:rsid w:val="00E342CB"/>
    <w:rsid w:val="00E3473C"/>
    <w:rsid w:val="00E34B0F"/>
    <w:rsid w:val="00E34C3D"/>
    <w:rsid w:val="00E35E67"/>
    <w:rsid w:val="00E364F5"/>
    <w:rsid w:val="00E36D37"/>
    <w:rsid w:val="00E41719"/>
    <w:rsid w:val="00E452FC"/>
    <w:rsid w:val="00E46047"/>
    <w:rsid w:val="00E51E12"/>
    <w:rsid w:val="00E52A82"/>
    <w:rsid w:val="00E53109"/>
    <w:rsid w:val="00E5550A"/>
    <w:rsid w:val="00E55A3E"/>
    <w:rsid w:val="00E573C9"/>
    <w:rsid w:val="00E57AE5"/>
    <w:rsid w:val="00E63282"/>
    <w:rsid w:val="00E650A9"/>
    <w:rsid w:val="00E6517C"/>
    <w:rsid w:val="00E67051"/>
    <w:rsid w:val="00E67F58"/>
    <w:rsid w:val="00E71282"/>
    <w:rsid w:val="00E73AA4"/>
    <w:rsid w:val="00E74753"/>
    <w:rsid w:val="00E76810"/>
    <w:rsid w:val="00E76DBA"/>
    <w:rsid w:val="00E80E49"/>
    <w:rsid w:val="00E81CAD"/>
    <w:rsid w:val="00E83D34"/>
    <w:rsid w:val="00E84B04"/>
    <w:rsid w:val="00E8608D"/>
    <w:rsid w:val="00E867B8"/>
    <w:rsid w:val="00E872AF"/>
    <w:rsid w:val="00E9596E"/>
    <w:rsid w:val="00E97323"/>
    <w:rsid w:val="00EA0289"/>
    <w:rsid w:val="00EA1D81"/>
    <w:rsid w:val="00EA36ED"/>
    <w:rsid w:val="00EA41E7"/>
    <w:rsid w:val="00EA4B44"/>
    <w:rsid w:val="00EA63EB"/>
    <w:rsid w:val="00EA734B"/>
    <w:rsid w:val="00EB0990"/>
    <w:rsid w:val="00EB25FA"/>
    <w:rsid w:val="00EB355D"/>
    <w:rsid w:val="00EC1A22"/>
    <w:rsid w:val="00EC25D6"/>
    <w:rsid w:val="00EC28F0"/>
    <w:rsid w:val="00EC292C"/>
    <w:rsid w:val="00EC406F"/>
    <w:rsid w:val="00EC6363"/>
    <w:rsid w:val="00EC76A0"/>
    <w:rsid w:val="00ED074E"/>
    <w:rsid w:val="00ED08D5"/>
    <w:rsid w:val="00ED2F46"/>
    <w:rsid w:val="00ED5914"/>
    <w:rsid w:val="00ED5940"/>
    <w:rsid w:val="00ED62F7"/>
    <w:rsid w:val="00EE04F8"/>
    <w:rsid w:val="00EE28B3"/>
    <w:rsid w:val="00EE40FC"/>
    <w:rsid w:val="00EE4130"/>
    <w:rsid w:val="00EE630F"/>
    <w:rsid w:val="00EE70A7"/>
    <w:rsid w:val="00EE73BE"/>
    <w:rsid w:val="00EF397E"/>
    <w:rsid w:val="00EF43C2"/>
    <w:rsid w:val="00EF540A"/>
    <w:rsid w:val="00EF6FA7"/>
    <w:rsid w:val="00EF728C"/>
    <w:rsid w:val="00EF7DE2"/>
    <w:rsid w:val="00F00A57"/>
    <w:rsid w:val="00F0102D"/>
    <w:rsid w:val="00F012BA"/>
    <w:rsid w:val="00F01801"/>
    <w:rsid w:val="00F02727"/>
    <w:rsid w:val="00F0371C"/>
    <w:rsid w:val="00F03EC3"/>
    <w:rsid w:val="00F06A34"/>
    <w:rsid w:val="00F0780B"/>
    <w:rsid w:val="00F078D7"/>
    <w:rsid w:val="00F12784"/>
    <w:rsid w:val="00F13CC7"/>
    <w:rsid w:val="00F140C7"/>
    <w:rsid w:val="00F16CC5"/>
    <w:rsid w:val="00F1751A"/>
    <w:rsid w:val="00F17D0D"/>
    <w:rsid w:val="00F20BD6"/>
    <w:rsid w:val="00F2293C"/>
    <w:rsid w:val="00F2352A"/>
    <w:rsid w:val="00F24B4A"/>
    <w:rsid w:val="00F2597F"/>
    <w:rsid w:val="00F26751"/>
    <w:rsid w:val="00F27066"/>
    <w:rsid w:val="00F27159"/>
    <w:rsid w:val="00F311C2"/>
    <w:rsid w:val="00F32B4F"/>
    <w:rsid w:val="00F32E8D"/>
    <w:rsid w:val="00F33114"/>
    <w:rsid w:val="00F35EBB"/>
    <w:rsid w:val="00F364FB"/>
    <w:rsid w:val="00F40AD3"/>
    <w:rsid w:val="00F40C33"/>
    <w:rsid w:val="00F45CC2"/>
    <w:rsid w:val="00F46FF9"/>
    <w:rsid w:val="00F473BD"/>
    <w:rsid w:val="00F51049"/>
    <w:rsid w:val="00F51052"/>
    <w:rsid w:val="00F5206C"/>
    <w:rsid w:val="00F521E7"/>
    <w:rsid w:val="00F526AA"/>
    <w:rsid w:val="00F5297E"/>
    <w:rsid w:val="00F54306"/>
    <w:rsid w:val="00F56B8D"/>
    <w:rsid w:val="00F574D4"/>
    <w:rsid w:val="00F60534"/>
    <w:rsid w:val="00F6494E"/>
    <w:rsid w:val="00F64F31"/>
    <w:rsid w:val="00F65147"/>
    <w:rsid w:val="00F65B4B"/>
    <w:rsid w:val="00F66596"/>
    <w:rsid w:val="00F66A75"/>
    <w:rsid w:val="00F66C62"/>
    <w:rsid w:val="00F70F82"/>
    <w:rsid w:val="00F717E9"/>
    <w:rsid w:val="00F73D1F"/>
    <w:rsid w:val="00F74D26"/>
    <w:rsid w:val="00F77CF4"/>
    <w:rsid w:val="00F8058D"/>
    <w:rsid w:val="00F80AE4"/>
    <w:rsid w:val="00F81123"/>
    <w:rsid w:val="00F81406"/>
    <w:rsid w:val="00F8153D"/>
    <w:rsid w:val="00F8287F"/>
    <w:rsid w:val="00F85835"/>
    <w:rsid w:val="00F85CCE"/>
    <w:rsid w:val="00F86637"/>
    <w:rsid w:val="00F95EB4"/>
    <w:rsid w:val="00FA0D64"/>
    <w:rsid w:val="00FA257E"/>
    <w:rsid w:val="00FA586A"/>
    <w:rsid w:val="00FA5A44"/>
    <w:rsid w:val="00FA64F0"/>
    <w:rsid w:val="00FB00A5"/>
    <w:rsid w:val="00FB16B8"/>
    <w:rsid w:val="00FB3E16"/>
    <w:rsid w:val="00FB50C3"/>
    <w:rsid w:val="00FB5B1D"/>
    <w:rsid w:val="00FB5CC3"/>
    <w:rsid w:val="00FB5D33"/>
    <w:rsid w:val="00FB670C"/>
    <w:rsid w:val="00FB6B22"/>
    <w:rsid w:val="00FB6FEC"/>
    <w:rsid w:val="00FC01E6"/>
    <w:rsid w:val="00FC083E"/>
    <w:rsid w:val="00FC0FCD"/>
    <w:rsid w:val="00FC165A"/>
    <w:rsid w:val="00FC1F2F"/>
    <w:rsid w:val="00FC237C"/>
    <w:rsid w:val="00FC3020"/>
    <w:rsid w:val="00FC353A"/>
    <w:rsid w:val="00FC6DE1"/>
    <w:rsid w:val="00FD09D9"/>
    <w:rsid w:val="00FD3002"/>
    <w:rsid w:val="00FD4EEE"/>
    <w:rsid w:val="00FD5D4E"/>
    <w:rsid w:val="00FD6EBA"/>
    <w:rsid w:val="00FD7016"/>
    <w:rsid w:val="00FE0E8D"/>
    <w:rsid w:val="00FE1B9D"/>
    <w:rsid w:val="00FE308E"/>
    <w:rsid w:val="00FE3CC8"/>
    <w:rsid w:val="00FE4FE9"/>
    <w:rsid w:val="00FE5885"/>
    <w:rsid w:val="00FE59E5"/>
    <w:rsid w:val="00FF0716"/>
    <w:rsid w:val="00FF0ECB"/>
    <w:rsid w:val="00FF18E4"/>
    <w:rsid w:val="00FF384F"/>
    <w:rsid w:val="00FF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03D43"/>
  <w15:docId w15:val="{986F9D2A-36FC-4F74-9CCC-F11AEF94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83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B56B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56B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56B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56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56B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56B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56B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56B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56B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A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AB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1329D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F58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5806"/>
  </w:style>
  <w:style w:type="paragraph" w:styleId="a7">
    <w:name w:val="footer"/>
    <w:basedOn w:val="a"/>
    <w:link w:val="a8"/>
    <w:uiPriority w:val="99"/>
    <w:unhideWhenUsed/>
    <w:rsid w:val="003F58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5806"/>
  </w:style>
  <w:style w:type="paragraph" w:customStyle="1" w:styleId="a9">
    <w:name w:val="Неотступник"/>
    <w:basedOn w:val="a"/>
    <w:rsid w:val="003E503F"/>
    <w:pPr>
      <w:widowControl w:val="0"/>
      <w:tabs>
        <w:tab w:val="right" w:pos="9639"/>
      </w:tabs>
      <w:autoSpaceDE w:val="0"/>
      <w:autoSpaceDN w:val="0"/>
      <w:spacing w:line="360" w:lineRule="auto"/>
      <w:jc w:val="both"/>
    </w:pPr>
    <w:rPr>
      <w:rFonts w:ascii="Times New Roman" w:eastAsia="Times New Roman" w:hAnsi="Times New Roman"/>
    </w:rPr>
  </w:style>
  <w:style w:type="paragraph" w:styleId="aa">
    <w:name w:val="List Paragraph"/>
    <w:basedOn w:val="a"/>
    <w:uiPriority w:val="34"/>
    <w:qFormat/>
    <w:rsid w:val="00BB56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B56B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B56B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B56B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B56B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B56B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B56B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B56B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B56B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B56BA"/>
    <w:rPr>
      <w:rFonts w:asciiTheme="majorHAnsi" w:eastAsiaTheme="majorEastAsia" w:hAnsiTheme="majorHAnsi"/>
    </w:rPr>
  </w:style>
  <w:style w:type="paragraph" w:styleId="ab">
    <w:name w:val="Title"/>
    <w:basedOn w:val="a"/>
    <w:next w:val="a"/>
    <w:link w:val="ac"/>
    <w:uiPriority w:val="10"/>
    <w:qFormat/>
    <w:rsid w:val="00BB56B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c">
    <w:name w:val="Заголовок Знак"/>
    <w:basedOn w:val="a0"/>
    <w:link w:val="ab"/>
    <w:uiPriority w:val="10"/>
    <w:rsid w:val="00BB56B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d">
    <w:name w:val="Subtitle"/>
    <w:basedOn w:val="a"/>
    <w:next w:val="a"/>
    <w:link w:val="ae"/>
    <w:uiPriority w:val="11"/>
    <w:qFormat/>
    <w:rsid w:val="00BB56B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e">
    <w:name w:val="Подзаголовок Знак"/>
    <w:basedOn w:val="a0"/>
    <w:link w:val="ad"/>
    <w:uiPriority w:val="11"/>
    <w:rsid w:val="00BB56BA"/>
    <w:rPr>
      <w:rFonts w:asciiTheme="majorHAnsi" w:eastAsiaTheme="majorEastAsia" w:hAnsiTheme="majorHAnsi"/>
      <w:sz w:val="24"/>
      <w:szCs w:val="24"/>
    </w:rPr>
  </w:style>
  <w:style w:type="character" w:styleId="af">
    <w:name w:val="Strong"/>
    <w:basedOn w:val="a0"/>
    <w:uiPriority w:val="22"/>
    <w:qFormat/>
    <w:rsid w:val="00BB56BA"/>
    <w:rPr>
      <w:b/>
      <w:bCs/>
    </w:rPr>
  </w:style>
  <w:style w:type="character" w:styleId="af0">
    <w:name w:val="Emphasis"/>
    <w:basedOn w:val="a0"/>
    <w:uiPriority w:val="20"/>
    <w:qFormat/>
    <w:rsid w:val="00BB56BA"/>
    <w:rPr>
      <w:rFonts w:asciiTheme="minorHAnsi" w:hAnsiTheme="minorHAnsi"/>
      <w:b/>
      <w:i/>
      <w:iCs/>
    </w:rPr>
  </w:style>
  <w:style w:type="paragraph" w:styleId="af1">
    <w:name w:val="No Spacing"/>
    <w:basedOn w:val="a"/>
    <w:uiPriority w:val="1"/>
    <w:qFormat/>
    <w:rsid w:val="00BB56BA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BB56BA"/>
    <w:rPr>
      <w:i/>
    </w:rPr>
  </w:style>
  <w:style w:type="character" w:customStyle="1" w:styleId="22">
    <w:name w:val="Цитата 2 Знак"/>
    <w:basedOn w:val="a0"/>
    <w:link w:val="21"/>
    <w:uiPriority w:val="29"/>
    <w:rsid w:val="00BB56BA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BB56BA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BB56BA"/>
    <w:rPr>
      <w:b/>
      <w:i/>
      <w:sz w:val="24"/>
    </w:rPr>
  </w:style>
  <w:style w:type="character" w:styleId="af4">
    <w:name w:val="Subtle Emphasis"/>
    <w:uiPriority w:val="19"/>
    <w:qFormat/>
    <w:rsid w:val="00BB56BA"/>
    <w:rPr>
      <w:i/>
      <w:color w:val="5A5A5A" w:themeColor="text1" w:themeTint="A5"/>
    </w:rPr>
  </w:style>
  <w:style w:type="character" w:styleId="af5">
    <w:name w:val="Intense Emphasis"/>
    <w:basedOn w:val="a0"/>
    <w:uiPriority w:val="21"/>
    <w:qFormat/>
    <w:rsid w:val="00BB56BA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BB56BA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BB56BA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BB56BA"/>
    <w:rPr>
      <w:rFonts w:asciiTheme="majorHAnsi" w:eastAsiaTheme="majorEastAsia" w:hAnsiTheme="majorHAnsi"/>
      <w:b/>
      <w:i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B56BA"/>
    <w:pPr>
      <w:outlineLvl w:val="9"/>
    </w:pPr>
  </w:style>
  <w:style w:type="character" w:styleId="afa">
    <w:name w:val="Hyperlink"/>
    <w:basedOn w:val="a0"/>
    <w:uiPriority w:val="99"/>
    <w:unhideWhenUsed/>
    <w:rsid w:val="00762355"/>
    <w:rPr>
      <w:color w:val="0000FF" w:themeColor="hyperlink"/>
      <w:u w:val="single"/>
    </w:rPr>
  </w:style>
  <w:style w:type="character" w:styleId="afb">
    <w:name w:val="Unresolved Mention"/>
    <w:basedOn w:val="a0"/>
    <w:uiPriority w:val="99"/>
    <w:semiHidden/>
    <w:unhideWhenUsed/>
    <w:rsid w:val="00762355"/>
    <w:rPr>
      <w:color w:val="605E5C"/>
      <w:shd w:val="clear" w:color="auto" w:fill="E1DFDD"/>
    </w:rPr>
  </w:style>
  <w:style w:type="table" w:styleId="afc">
    <w:name w:val="Table Grid"/>
    <w:basedOn w:val="a1"/>
    <w:uiPriority w:val="59"/>
    <w:rsid w:val="005964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CA1D8-9757-4F99-A9AD-196CA4D69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Кретова</dc:creator>
  <cp:lastModifiedBy>Таюрская Ольга Владимировна</cp:lastModifiedBy>
  <cp:revision>84</cp:revision>
  <cp:lastPrinted>2025-03-06T12:57:00Z</cp:lastPrinted>
  <dcterms:created xsi:type="dcterms:W3CDTF">2025-02-07T07:06:00Z</dcterms:created>
  <dcterms:modified xsi:type="dcterms:W3CDTF">2025-03-07T12:31:00Z</dcterms:modified>
</cp:coreProperties>
</file>